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105"/>
        <w:tblW w:w="10916" w:type="dxa"/>
        <w:tblLayout w:type="fixed"/>
        <w:tblLook w:val="01E0" w:firstRow="1" w:lastRow="1" w:firstColumn="1" w:lastColumn="1" w:noHBand="0" w:noVBand="0"/>
      </w:tblPr>
      <w:tblGrid>
        <w:gridCol w:w="1844"/>
        <w:gridCol w:w="5811"/>
        <w:gridCol w:w="3261"/>
      </w:tblGrid>
      <w:tr w:rsidR="00E32511" w:rsidRPr="00E32511" w:rsidTr="00460E62">
        <w:trPr>
          <w:trHeight w:val="2479"/>
        </w:trPr>
        <w:tc>
          <w:tcPr>
            <w:tcW w:w="1844" w:type="dxa"/>
            <w:shd w:val="clear" w:color="auto" w:fill="auto"/>
          </w:tcPr>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ΑΡΙΣΤΟΤΕΛΕΙΟ</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ΠΑΝΕΠΙΣΤΗΜΙΟ</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ΘΕΣΣΑΛΟΝΙΚΗΣ</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Pr>
                <w:rFonts w:ascii="Arial" w:eastAsia="Times New Roman" w:hAnsi="Arial" w:cs="Times New Roman"/>
                <w:b/>
                <w:noProof/>
                <w:sz w:val="20"/>
                <w:szCs w:val="20"/>
                <w:lang w:eastAsia="el-GR"/>
              </w:rPr>
              <w:drawing>
                <wp:anchor distT="0" distB="0" distL="114300" distR="114300" simplePos="0" relativeHeight="251659264" behindDoc="0" locked="0" layoutInCell="1" allowOverlap="1" wp14:anchorId="725A64C3" wp14:editId="10D8809B">
                  <wp:simplePos x="0" y="0"/>
                  <wp:positionH relativeFrom="column">
                    <wp:posOffset>185420</wp:posOffset>
                  </wp:positionH>
                  <wp:positionV relativeFrom="paragraph">
                    <wp:posOffset>27305</wp:posOffset>
                  </wp:positionV>
                  <wp:extent cx="694690" cy="6889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p>
          <w:p w:rsidR="00E32511" w:rsidRPr="00E32511" w:rsidRDefault="00E32511" w:rsidP="00E32511">
            <w:pPr>
              <w:widowControl w:val="0"/>
              <w:shd w:val="clear" w:color="auto" w:fill="FFFFFF"/>
              <w:autoSpaceDE w:val="0"/>
              <w:autoSpaceDN w:val="0"/>
              <w:adjustRightInd w:val="0"/>
              <w:spacing w:after="0" w:line="260" w:lineRule="exact"/>
              <w:rPr>
                <w:rFonts w:ascii="Calibri" w:eastAsia="Times New Roman" w:hAnsi="Calibri" w:cs="Arial"/>
                <w:b/>
                <w:smallCaps/>
                <w:w w:val="110"/>
                <w:sz w:val="20"/>
                <w:szCs w:val="20"/>
                <w:lang w:eastAsia="el-GR"/>
              </w:rPr>
            </w:pPr>
          </w:p>
          <w:p w:rsidR="00E32511" w:rsidRPr="00E32511" w:rsidRDefault="00E32511" w:rsidP="00E32511">
            <w:pPr>
              <w:widowControl w:val="0"/>
              <w:shd w:val="clear" w:color="auto" w:fill="FFFFFF"/>
              <w:autoSpaceDE w:val="0"/>
              <w:autoSpaceDN w:val="0"/>
              <w:adjustRightInd w:val="0"/>
              <w:spacing w:after="0" w:line="260" w:lineRule="exact"/>
              <w:rPr>
                <w:rFonts w:ascii="Calibri" w:eastAsia="Times New Roman" w:hAnsi="Calibri" w:cs="Arial"/>
                <w:b/>
                <w:smallCaps/>
                <w:w w:val="110"/>
                <w:sz w:val="20"/>
                <w:szCs w:val="20"/>
                <w:lang w:eastAsia="el-GR"/>
              </w:rPr>
            </w:pP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ARISTOTLE</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UNIVERSITY OF</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E32511">
              <w:rPr>
                <w:rFonts w:ascii="Calibri" w:eastAsia="Times New Roman" w:hAnsi="Calibri" w:cs="Arial"/>
                <w:b/>
                <w:smallCaps/>
                <w:w w:val="110"/>
                <w:sz w:val="20"/>
                <w:szCs w:val="20"/>
                <w:lang w:eastAsia="el-GR"/>
              </w:rPr>
              <w:t>THESSALONIKI</w:t>
            </w:r>
          </w:p>
          <w:p w:rsidR="00E32511" w:rsidRPr="00E32511" w:rsidRDefault="00E32511" w:rsidP="00E32511">
            <w:pPr>
              <w:widowControl w:val="0"/>
              <w:autoSpaceDE w:val="0"/>
              <w:autoSpaceDN w:val="0"/>
              <w:adjustRightInd w:val="0"/>
              <w:spacing w:after="0" w:line="240" w:lineRule="auto"/>
              <w:rPr>
                <w:rFonts w:ascii="Calibri" w:eastAsia="Times New Roman" w:hAnsi="Calibri" w:cs="Arial"/>
                <w:b/>
                <w:sz w:val="20"/>
                <w:szCs w:val="20"/>
                <w:lang w:val="en-GB" w:eastAsia="el-GR"/>
              </w:rPr>
            </w:pPr>
          </w:p>
        </w:tc>
        <w:tc>
          <w:tcPr>
            <w:tcW w:w="5811" w:type="dxa"/>
            <w:shd w:val="clear" w:color="auto" w:fill="auto"/>
          </w:tcPr>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b/>
                <w:sz w:val="20"/>
                <w:szCs w:val="20"/>
                <w:lang w:eastAsia="el-GR"/>
              </w:rPr>
            </w:pPr>
            <w:r>
              <w:rPr>
                <w:rFonts w:ascii="Arial" w:eastAsia="Times New Roman" w:hAnsi="Arial" w:cs="Times New Roman"/>
                <w:b/>
                <w:noProof/>
                <w:sz w:val="20"/>
                <w:szCs w:val="20"/>
                <w:lang w:eastAsia="el-GR"/>
              </w:rPr>
              <mc:AlternateContent>
                <mc:Choice Requires="wps">
                  <w:drawing>
                    <wp:anchor distT="4294967293" distB="4294967293" distL="114297" distR="114297" simplePos="0" relativeHeight="251660288" behindDoc="0" locked="0" layoutInCell="1" allowOverlap="1" wp14:anchorId="5CCA8636" wp14:editId="608B9F88">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5"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KOoy5EQCAABIBAAADgAA&#10;AAAAAAAAAAAAAAAuAgAAZHJzL2Uyb0RvYy54bWxQSwECLQAUAAYACAAAACEA9g0NxdgAAAAHAQAA&#10;DwAAAAAAAAAAAAAAAACeBAAAZHJzL2Rvd25yZXYueG1sUEsFBgAAAAAEAAQA8wAAAKMFAAAAAA==&#10;"/>
                  </w:pict>
                </mc:Fallback>
              </mc:AlternateContent>
            </w:r>
            <w:r w:rsidRPr="00E32511">
              <w:rPr>
                <w:rFonts w:ascii="Calibri" w:eastAsia="Times New Roman" w:hAnsi="Calibri" w:cs="Times New Roman"/>
                <w:b/>
                <w:sz w:val="20"/>
                <w:szCs w:val="20"/>
                <w:lang w:eastAsia="el-GR"/>
              </w:rPr>
              <w:t xml:space="preserve">Τμήμα Επιστήμης Φυσικής Αγωγής και Αθλητισμού </w:t>
            </w:r>
          </w:p>
          <w:p w:rsidR="00E32511" w:rsidRPr="00E32511" w:rsidRDefault="00E32511" w:rsidP="00E32511">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b/>
                <w:sz w:val="20"/>
                <w:szCs w:val="20"/>
                <w:lang w:eastAsia="el-GR"/>
              </w:rPr>
            </w:pPr>
            <w:r w:rsidRPr="00E32511">
              <w:rPr>
                <w:rFonts w:ascii="Calibri" w:eastAsia="Times New Roman" w:hAnsi="Calibri" w:cs="Times New Roman"/>
                <w:b/>
                <w:sz w:val="20"/>
                <w:szCs w:val="20"/>
                <w:lang w:eastAsia="el-GR"/>
              </w:rPr>
              <w:t>Πρόγραμμα Μεταπτυχιακών Σπουδών</w:t>
            </w:r>
          </w:p>
          <w:p w:rsidR="00E32511" w:rsidRPr="00E32511" w:rsidRDefault="00E32511" w:rsidP="00E32511">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b/>
                <w:sz w:val="20"/>
                <w:szCs w:val="20"/>
                <w:lang w:eastAsia="el-GR"/>
              </w:rPr>
            </w:pPr>
            <w:r w:rsidRPr="00E32511">
              <w:rPr>
                <w:rFonts w:ascii="Calibri" w:eastAsia="Times New Roman" w:hAnsi="Calibri" w:cs="Times New Roman"/>
                <w:b/>
                <w:sz w:val="20"/>
                <w:szCs w:val="20"/>
                <w:lang w:eastAsia="el-GR"/>
              </w:rPr>
              <w:t>«Ανθρώπινη Απόδοση»</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sz w:val="16"/>
                <w:szCs w:val="16"/>
                <w:lang w:eastAsia="el-GR"/>
              </w:rPr>
            </w:pP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sz w:val="16"/>
                <w:szCs w:val="16"/>
                <w:lang w:val="en-US" w:eastAsia="el-GR"/>
              </w:rPr>
            </w:pPr>
            <w:r w:rsidRPr="00E32511">
              <w:rPr>
                <w:rFonts w:ascii="Calibri" w:eastAsia="Times New Roman" w:hAnsi="Calibri" w:cs="Times New Roman"/>
                <w:sz w:val="16"/>
                <w:szCs w:val="16"/>
                <w:lang w:val="en-US" w:eastAsia="el-GR"/>
              </w:rPr>
              <w:t>Department of Physical Education &amp; Sports Science</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sz w:val="16"/>
                <w:szCs w:val="16"/>
                <w:lang w:val="en-US" w:eastAsia="el-GR"/>
              </w:rPr>
            </w:pPr>
            <w:r w:rsidRPr="00E32511">
              <w:rPr>
                <w:rFonts w:ascii="Calibri" w:eastAsia="Times New Roman" w:hAnsi="Calibri" w:cs="Times New Roman"/>
                <w:sz w:val="16"/>
                <w:szCs w:val="16"/>
                <w:lang w:val="en-US" w:eastAsia="el-GR"/>
              </w:rPr>
              <w:t>Post Graduate Program</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sz w:val="16"/>
                <w:szCs w:val="16"/>
                <w:lang w:val="en-US" w:eastAsia="el-GR"/>
              </w:rPr>
            </w:pPr>
            <w:r w:rsidRPr="00E32511">
              <w:rPr>
                <w:rFonts w:ascii="Calibri" w:eastAsia="Times New Roman" w:hAnsi="Calibri" w:cs="Times New Roman"/>
                <w:sz w:val="16"/>
                <w:szCs w:val="16"/>
                <w:lang w:val="en-US" w:eastAsia="el-GR"/>
              </w:rPr>
              <w:t>Thessaloniki, Hellas</w:t>
            </w:r>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sz w:val="16"/>
                <w:szCs w:val="16"/>
                <w:lang w:val="en-US" w:eastAsia="el-GR"/>
              </w:rPr>
            </w:pPr>
            <w:r>
              <w:rPr>
                <w:rFonts w:ascii="Arial" w:eastAsia="Times New Roman" w:hAnsi="Arial" w:cs="Times New Roman"/>
                <w:b/>
                <w:noProof/>
                <w:sz w:val="20"/>
                <w:szCs w:val="20"/>
                <w:lang w:eastAsia="el-GR"/>
              </w:rPr>
              <mc:AlternateContent>
                <mc:Choice Requires="wps">
                  <w:drawing>
                    <wp:anchor distT="4294967293" distB="4294967293" distL="114300" distR="114300" simplePos="0" relativeHeight="251661312" behindDoc="0" locked="0" layoutInCell="1" allowOverlap="1" wp14:anchorId="6773FD0B" wp14:editId="67BF8AA0">
                      <wp:simplePos x="0" y="0"/>
                      <wp:positionH relativeFrom="column">
                        <wp:posOffset>1029335</wp:posOffset>
                      </wp:positionH>
                      <wp:positionV relativeFrom="paragraph">
                        <wp:posOffset>126999</wp:posOffset>
                      </wp:positionV>
                      <wp:extent cx="1371600" cy="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"/>
                  </w:pict>
                </mc:Fallback>
              </mc:AlternateContent>
            </w:r>
          </w:p>
          <w:p w:rsidR="00E32511" w:rsidRPr="00E32511" w:rsidRDefault="00E32511" w:rsidP="00E32511">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sz w:val="20"/>
                <w:szCs w:val="20"/>
                <w:lang w:val="en-US" w:eastAsia="el-GR"/>
              </w:rPr>
            </w:pPr>
            <w:r w:rsidRPr="00E32511">
              <w:rPr>
                <w:rFonts w:ascii="Calibri" w:eastAsia="Times New Roman" w:hAnsi="Calibri" w:cs="Times New Roman"/>
                <w:sz w:val="20"/>
                <w:szCs w:val="20"/>
                <w:lang w:eastAsia="el-GR"/>
              </w:rPr>
              <w:t>Τηλέφωνο</w:t>
            </w:r>
            <w:r w:rsidRPr="00E32511">
              <w:rPr>
                <w:rFonts w:ascii="Calibri" w:eastAsia="Times New Roman" w:hAnsi="Calibri" w:cs="Times New Roman"/>
                <w:sz w:val="20"/>
                <w:szCs w:val="20"/>
                <w:lang w:val="en-US" w:eastAsia="el-GR"/>
              </w:rPr>
              <w:t>: 2310 992242, Fax: 2310 995282</w:t>
            </w:r>
          </w:p>
          <w:p w:rsidR="00E32511" w:rsidRPr="00E32511" w:rsidRDefault="00E32511" w:rsidP="00E32511">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sz w:val="20"/>
                <w:szCs w:val="20"/>
                <w:lang w:val="en-US" w:eastAsia="el-GR"/>
              </w:rPr>
            </w:pPr>
            <w:r w:rsidRPr="00E32511">
              <w:rPr>
                <w:rFonts w:ascii="Calibri" w:eastAsia="Times New Roman" w:hAnsi="Calibri" w:cs="Times New Roman"/>
                <w:sz w:val="20"/>
                <w:szCs w:val="20"/>
                <w:lang w:val="en-US" w:eastAsia="el-GR"/>
              </w:rPr>
              <w:t xml:space="preserve">Email:  </w:t>
            </w:r>
            <w:hyperlink r:id="rId7" w:history="1">
              <w:r w:rsidRPr="00E32511">
                <w:rPr>
                  <w:rFonts w:ascii="Calibri" w:eastAsia="Times New Roman" w:hAnsi="Calibri" w:cs="Times New Roman"/>
                  <w:sz w:val="20"/>
                  <w:szCs w:val="20"/>
                  <w:lang w:val="en-US" w:eastAsia="el-GR"/>
                </w:rPr>
                <w:t>msc-hp@phed.auth.gr</w:t>
              </w:r>
            </w:hyperlink>
          </w:p>
          <w:p w:rsidR="00E32511" w:rsidRPr="00E32511" w:rsidRDefault="003D3FB9" w:rsidP="00E32511">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color w:val="0000FF"/>
                <w:sz w:val="20"/>
                <w:szCs w:val="20"/>
                <w:lang w:val="en-US" w:eastAsia="el-GR"/>
              </w:rPr>
            </w:pPr>
            <w:hyperlink r:id="rId8" w:history="1">
              <w:r w:rsidR="00E32511" w:rsidRPr="00E32511">
                <w:rPr>
                  <w:rFonts w:ascii="Calibri" w:eastAsia="Times New Roman" w:hAnsi="Calibri" w:cs="Courier New"/>
                  <w:color w:val="0000FF"/>
                  <w:sz w:val="20"/>
                  <w:szCs w:val="20"/>
                  <w:u w:val="single"/>
                  <w:lang w:val="en-US" w:eastAsia="el-GR"/>
                </w:rPr>
                <w:t>http://humanperformance.phed.auth.gr</w:t>
              </w:r>
            </w:hyperlink>
          </w:p>
          <w:p w:rsidR="00E32511" w:rsidRPr="00E32511" w:rsidRDefault="00E32511" w:rsidP="00E32511">
            <w:pPr>
              <w:widowControl w:val="0"/>
              <w:shd w:val="clear" w:color="auto" w:fill="FFFFFF"/>
              <w:autoSpaceDE w:val="0"/>
              <w:autoSpaceDN w:val="0"/>
              <w:adjustRightInd w:val="0"/>
              <w:spacing w:after="0" w:line="260" w:lineRule="exact"/>
              <w:jc w:val="center"/>
              <w:rPr>
                <w:rFonts w:ascii="Calibri" w:eastAsia="Times New Roman" w:hAnsi="Calibri" w:cs="Times New Roman"/>
                <w:b/>
                <w:sz w:val="16"/>
                <w:szCs w:val="16"/>
                <w:lang w:val="en-US" w:eastAsia="el-GR"/>
              </w:rPr>
            </w:pPr>
          </w:p>
        </w:tc>
        <w:tc>
          <w:tcPr>
            <w:tcW w:w="3261" w:type="dxa"/>
            <w:shd w:val="clear" w:color="auto" w:fill="auto"/>
          </w:tcPr>
          <w:p w:rsidR="00E32511" w:rsidRPr="00E32511" w:rsidRDefault="00E32511" w:rsidP="00E32511">
            <w:pPr>
              <w:widowControl w:val="0"/>
              <w:autoSpaceDE w:val="0"/>
              <w:autoSpaceDN w:val="0"/>
              <w:adjustRightInd w:val="0"/>
              <w:spacing w:after="0" w:line="240" w:lineRule="auto"/>
              <w:rPr>
                <w:rFonts w:ascii="Calibri" w:eastAsia="Times New Roman" w:hAnsi="Calibri" w:cs="Arial"/>
                <w:sz w:val="20"/>
                <w:szCs w:val="20"/>
                <w:lang w:val="en-US" w:eastAsia="el-GR"/>
              </w:rPr>
            </w:pPr>
            <w:r w:rsidRPr="00E32511">
              <w:rPr>
                <w:rFonts w:ascii="Calibri" w:eastAsia="Times New Roman" w:hAnsi="Calibri" w:cs="Arial"/>
                <w:sz w:val="20"/>
                <w:szCs w:val="20"/>
                <w:lang w:val="en-US" w:eastAsia="el-GR"/>
              </w:rPr>
              <w:t xml:space="preserve"> </w:t>
            </w:r>
          </w:p>
          <w:p w:rsidR="00E32511" w:rsidRPr="00E32511" w:rsidRDefault="00E32511" w:rsidP="00E32511">
            <w:pPr>
              <w:widowControl w:val="0"/>
              <w:autoSpaceDE w:val="0"/>
              <w:autoSpaceDN w:val="0"/>
              <w:adjustRightInd w:val="0"/>
              <w:spacing w:after="0" w:line="240" w:lineRule="auto"/>
              <w:jc w:val="center"/>
              <w:rPr>
                <w:rFonts w:ascii="Calibri" w:eastAsia="Times New Roman" w:hAnsi="Calibri" w:cs="Arial"/>
                <w:b/>
                <w:noProof/>
                <w:color w:val="000000"/>
                <w:sz w:val="20"/>
                <w:szCs w:val="20"/>
                <w:lang w:eastAsia="el-GR"/>
              </w:rPr>
            </w:pPr>
            <w:r>
              <w:rPr>
                <w:rFonts w:ascii="Calibri" w:eastAsia="Times New Roman" w:hAnsi="Calibri" w:cs="Arial"/>
                <w:b/>
                <w:noProof/>
                <w:color w:val="000000"/>
                <w:sz w:val="20"/>
                <w:szCs w:val="20"/>
                <w:lang w:eastAsia="el-GR"/>
              </w:rPr>
              <w:drawing>
                <wp:inline distT="0" distB="0" distL="0" distR="0" wp14:anchorId="3A361117" wp14:editId="473A6796">
                  <wp:extent cx="787400" cy="620395"/>
                  <wp:effectExtent l="0" t="0" r="0" b="0"/>
                  <wp:docPr id="1" name="Εικόνα 1"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620395"/>
                          </a:xfrm>
                          <a:prstGeom prst="rect">
                            <a:avLst/>
                          </a:prstGeom>
                          <a:noFill/>
                          <a:ln>
                            <a:noFill/>
                          </a:ln>
                        </pic:spPr>
                      </pic:pic>
                    </a:graphicData>
                  </a:graphic>
                </wp:inline>
              </w:drawing>
            </w:r>
          </w:p>
          <w:tbl>
            <w:tblPr>
              <w:tblW w:w="304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3046"/>
            </w:tblGrid>
            <w:tr w:rsidR="00E32511" w:rsidRPr="00E32511" w:rsidTr="00460E62">
              <w:trPr>
                <w:trHeight w:val="381"/>
              </w:trPr>
              <w:tc>
                <w:tcPr>
                  <w:tcW w:w="3046" w:type="dxa"/>
                  <w:shd w:val="clear" w:color="auto" w:fill="D2EAF1"/>
                </w:tcPr>
                <w:tbl>
                  <w:tblPr>
                    <w:tblW w:w="3046" w:type="dxa"/>
                    <w:tblBorders>
                      <w:top w:val="single" w:sz="8" w:space="0" w:color="4BACC6"/>
                      <w:bottom w:val="single" w:sz="8" w:space="0" w:color="4BACC6"/>
                    </w:tblBorders>
                    <w:tblLayout w:type="fixed"/>
                    <w:tblLook w:val="04A0" w:firstRow="1" w:lastRow="0" w:firstColumn="1" w:lastColumn="0" w:noHBand="0" w:noVBand="1"/>
                  </w:tblPr>
                  <w:tblGrid>
                    <w:gridCol w:w="3046"/>
                  </w:tblGrid>
                  <w:tr w:rsidR="00E32511" w:rsidRPr="00E32511" w:rsidTr="00460E62">
                    <w:trPr>
                      <w:trHeight w:val="381"/>
                    </w:trPr>
                    <w:tc>
                      <w:tcPr>
                        <w:tcW w:w="3046" w:type="dxa"/>
                        <w:tcBorders>
                          <w:top w:val="nil"/>
                          <w:bottom w:val="nil"/>
                        </w:tcBorders>
                        <w:shd w:val="clear" w:color="auto" w:fill="D2EAF1"/>
                      </w:tcPr>
                      <w:p w:rsidR="00E32511" w:rsidRPr="00E32511" w:rsidRDefault="00E32511" w:rsidP="003D3FB9">
                        <w:pPr>
                          <w:framePr w:hSpace="181" w:wrap="around" w:vAnchor="text" w:hAnchor="margin" w:xAlign="center" w:y="105"/>
                          <w:widowControl w:val="0"/>
                          <w:autoSpaceDE w:val="0"/>
                          <w:autoSpaceDN w:val="0"/>
                          <w:adjustRightInd w:val="0"/>
                          <w:spacing w:after="0" w:line="240" w:lineRule="auto"/>
                          <w:jc w:val="center"/>
                          <w:rPr>
                            <w:rFonts w:ascii="Calibri" w:eastAsia="Times New Roman" w:hAnsi="Calibri" w:cs="Arial"/>
                            <w:b/>
                            <w:bCs/>
                            <w:smallCaps/>
                            <w:color w:val="17365D"/>
                            <w:w w:val="110"/>
                            <w:sz w:val="24"/>
                            <w:szCs w:val="24"/>
                            <w:lang w:eastAsia="el-GR"/>
                          </w:rPr>
                        </w:pPr>
                        <w:r w:rsidRPr="00E32511">
                          <w:rPr>
                            <w:rFonts w:ascii="Calibri" w:eastAsia="Times New Roman" w:hAnsi="Calibri" w:cs="Arial"/>
                            <w:b/>
                            <w:bCs/>
                            <w:smallCaps/>
                            <w:color w:val="17365D"/>
                            <w:w w:val="110"/>
                            <w:sz w:val="24"/>
                            <w:szCs w:val="24"/>
                            <w:lang w:eastAsia="el-GR"/>
                          </w:rPr>
                          <w:t>Ανθρώπινη Απόδοση</w:t>
                        </w:r>
                      </w:p>
                    </w:tc>
                  </w:tr>
                </w:tbl>
                <w:p w:rsidR="00E32511" w:rsidRPr="00E32511" w:rsidRDefault="00E32511" w:rsidP="003D3FB9">
                  <w:pPr>
                    <w:framePr w:hSpace="181" w:wrap="around" w:vAnchor="text" w:hAnchor="margin" w:xAlign="center" w:y="105"/>
                    <w:widowControl w:val="0"/>
                    <w:autoSpaceDE w:val="0"/>
                    <w:autoSpaceDN w:val="0"/>
                    <w:adjustRightInd w:val="0"/>
                    <w:spacing w:after="0" w:line="240" w:lineRule="auto"/>
                    <w:jc w:val="center"/>
                    <w:rPr>
                      <w:rFonts w:ascii="Calibri" w:eastAsia="Times New Roman" w:hAnsi="Calibri" w:cs="Arial"/>
                      <w:bCs/>
                      <w:smallCaps/>
                      <w:color w:val="17365D"/>
                      <w:w w:val="110"/>
                      <w:sz w:val="20"/>
                      <w:szCs w:val="20"/>
                      <w:lang w:eastAsia="el-GR"/>
                    </w:rPr>
                  </w:pPr>
                </w:p>
              </w:tc>
            </w:tr>
          </w:tbl>
          <w:p w:rsidR="00E32511" w:rsidRPr="00E32511" w:rsidRDefault="00E32511" w:rsidP="00E32511">
            <w:pPr>
              <w:widowControl w:val="0"/>
              <w:autoSpaceDE w:val="0"/>
              <w:autoSpaceDN w:val="0"/>
              <w:adjustRightInd w:val="0"/>
              <w:spacing w:after="0" w:line="240" w:lineRule="auto"/>
              <w:rPr>
                <w:rFonts w:ascii="Calibri" w:eastAsia="Times New Roman" w:hAnsi="Calibri" w:cs="Arial"/>
                <w:b/>
                <w:noProof/>
                <w:color w:val="000000"/>
                <w:sz w:val="20"/>
                <w:szCs w:val="20"/>
                <w:lang w:eastAsia="el-GR"/>
              </w:rPr>
            </w:pPr>
          </w:p>
        </w:tc>
      </w:tr>
    </w:tbl>
    <w:p w:rsidR="00575526" w:rsidRPr="00575526" w:rsidRDefault="00575526" w:rsidP="00575526">
      <w:pPr>
        <w:spacing w:after="0" w:line="240" w:lineRule="auto"/>
        <w:jc w:val="center"/>
        <w:rPr>
          <w:rFonts w:ascii="Calibri" w:eastAsia="Times New Roman" w:hAnsi="Calibri" w:cs="Arial"/>
          <w:b/>
          <w:sz w:val="24"/>
          <w:szCs w:val="24"/>
          <w:lang w:eastAsia="el-GR"/>
        </w:rPr>
      </w:pPr>
      <w:bookmarkStart w:id="0" w:name="_GoBack"/>
      <w:r w:rsidRPr="00575526">
        <w:rPr>
          <w:rFonts w:ascii="Calibri" w:eastAsia="Times New Roman" w:hAnsi="Calibri" w:cs="Arial"/>
          <w:b/>
          <w:sz w:val="24"/>
          <w:szCs w:val="24"/>
          <w:lang w:eastAsia="el-GR"/>
        </w:rPr>
        <w:t xml:space="preserve">ΣΥΜΒΟΥΛΟΙ ΣΠΟΥΔΩΝ ΓΙΑ ΤΟ ΑΚΑΔΗΜΑΙΚΟ ΕΤΟΣ </w:t>
      </w:r>
      <w:r w:rsidR="00D427B1">
        <w:rPr>
          <w:rFonts w:ascii="Calibri" w:eastAsia="Times New Roman" w:hAnsi="Calibri" w:cs="Arial"/>
          <w:b/>
          <w:sz w:val="24"/>
          <w:szCs w:val="24"/>
          <w:lang w:eastAsia="el-GR"/>
        </w:rPr>
        <w:t>2019-20</w:t>
      </w:r>
    </w:p>
    <w:bookmarkEnd w:id="0"/>
    <w:p w:rsidR="00575526" w:rsidRPr="00575526" w:rsidRDefault="00575526" w:rsidP="00575526">
      <w:pPr>
        <w:spacing w:after="0" w:line="240" w:lineRule="auto"/>
        <w:rPr>
          <w:rFonts w:ascii="Calibri" w:eastAsia="Times New Roman" w:hAnsi="Calibri" w:cs="Arial"/>
          <w:sz w:val="24"/>
          <w:szCs w:val="24"/>
          <w:lang w:eastAsia="el-GR"/>
        </w:rPr>
      </w:pPr>
    </w:p>
    <w:p w:rsidR="00575526" w:rsidRPr="00575526" w:rsidRDefault="00575526" w:rsidP="00575526">
      <w:pPr>
        <w:spacing w:after="0" w:line="240" w:lineRule="auto"/>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 xml:space="preserve">Σας ενημερώνουμε ότι με απόφαση της </w:t>
      </w:r>
      <w:r>
        <w:rPr>
          <w:rFonts w:ascii="Calibri" w:eastAsia="Times New Roman" w:hAnsi="Calibri" w:cs="Arial"/>
          <w:sz w:val="24"/>
          <w:szCs w:val="24"/>
          <w:lang w:eastAsia="el-GR"/>
        </w:rPr>
        <w:t>Συνέλευσης Τμήματος αρ</w:t>
      </w:r>
      <w:r w:rsidR="003D3FB9">
        <w:rPr>
          <w:rFonts w:ascii="Calibri" w:eastAsia="Times New Roman" w:hAnsi="Calibri" w:cs="Arial"/>
          <w:sz w:val="24"/>
          <w:szCs w:val="24"/>
          <w:lang w:eastAsia="el-GR"/>
        </w:rPr>
        <w:t xml:space="preserve"> 584/25-10-2019</w:t>
      </w:r>
      <w:r w:rsidR="00D427B1">
        <w:rPr>
          <w:rFonts w:ascii="Calibri" w:eastAsia="Times New Roman" w:hAnsi="Calibri" w:cs="Arial"/>
          <w:sz w:val="24"/>
          <w:szCs w:val="24"/>
          <w:lang w:eastAsia="el-GR"/>
        </w:rPr>
        <w:t xml:space="preserve"> </w:t>
      </w:r>
      <w:r w:rsidRPr="00575526">
        <w:rPr>
          <w:rFonts w:ascii="Calibri" w:eastAsia="Times New Roman" w:hAnsi="Calibri" w:cs="Arial"/>
          <w:sz w:val="24"/>
          <w:szCs w:val="24"/>
          <w:lang w:eastAsia="el-GR"/>
        </w:rPr>
        <w:t>ορίστηκαν οι ακαδημαϊκοί σύμβουλοι σπουδών. Κάθε φοιτητής/</w:t>
      </w:r>
      <w:proofErr w:type="spellStart"/>
      <w:r w:rsidRPr="00575526">
        <w:rPr>
          <w:rFonts w:ascii="Calibri" w:eastAsia="Times New Roman" w:hAnsi="Calibri" w:cs="Arial"/>
          <w:sz w:val="24"/>
          <w:szCs w:val="24"/>
          <w:lang w:eastAsia="el-GR"/>
        </w:rPr>
        <w:t>τρια</w:t>
      </w:r>
      <w:proofErr w:type="spellEnd"/>
      <w:r w:rsidRPr="00575526">
        <w:rPr>
          <w:rFonts w:ascii="Calibri" w:eastAsia="Times New Roman" w:hAnsi="Calibri" w:cs="Arial"/>
          <w:sz w:val="24"/>
          <w:szCs w:val="24"/>
          <w:lang w:eastAsia="el-GR"/>
        </w:rPr>
        <w:t xml:space="preserve"> υποστηρίζεται προσωπικά από ένα </w:t>
      </w:r>
      <w:r w:rsidRPr="00575526">
        <w:rPr>
          <w:rFonts w:ascii="Calibri" w:eastAsia="Times New Roman" w:hAnsi="Calibri" w:cs="Arial"/>
          <w:iCs/>
          <w:sz w:val="24"/>
          <w:szCs w:val="24"/>
          <w:lang w:eastAsia="el-GR"/>
        </w:rPr>
        <w:t>Σύμβουλο Καθηγητή</w:t>
      </w:r>
      <w:r w:rsidRPr="00575526">
        <w:rPr>
          <w:rFonts w:ascii="Calibri" w:eastAsia="Times New Roman" w:hAnsi="Calibri" w:cs="Arial"/>
          <w:sz w:val="24"/>
          <w:szCs w:val="24"/>
          <w:lang w:eastAsia="el-GR"/>
        </w:rPr>
        <w:t xml:space="preserve">. Ο πρωταρχικός ρόλος του Συμβούλου είναι να καθοδηγεί τον μεταπτυχιακό φοιτητή σε ζητήματα που σχετίζονται </w:t>
      </w:r>
      <w:r w:rsidRPr="005F1F7A">
        <w:rPr>
          <w:rFonts w:ascii="Calibri" w:eastAsia="Times New Roman" w:hAnsi="Calibri" w:cs="Times New Roman"/>
          <w:sz w:val="24"/>
          <w:szCs w:val="24"/>
          <w:lang w:eastAsia="el-GR"/>
        </w:rPr>
        <w:t xml:space="preserve">με τη φοίτηση, την επιλογή των μαθημάτων κατεύθυνσης, την επιλογή επιβλέποντα για τη μεταπτυχιακή διπλωματική εργασία και τις δυνατότητες που προσφέρονται από το πρόγραμμα. </w:t>
      </w:r>
      <w:r w:rsidRPr="00575526">
        <w:rPr>
          <w:rFonts w:ascii="Calibri" w:eastAsia="Times New Roman" w:hAnsi="Calibri" w:cs="Arial"/>
          <w:sz w:val="24"/>
          <w:szCs w:val="24"/>
          <w:lang w:eastAsia="el-GR"/>
        </w:rPr>
        <w:t xml:space="preserve">Κάθε σύμβουλος καθηγητής έχει στην ευθύνη του </w:t>
      </w:r>
      <w:r>
        <w:rPr>
          <w:rFonts w:ascii="Calibri" w:eastAsia="Times New Roman" w:hAnsi="Calibri" w:cs="Arial"/>
          <w:sz w:val="24"/>
          <w:szCs w:val="24"/>
          <w:lang w:eastAsia="el-GR"/>
        </w:rPr>
        <w:t>3</w:t>
      </w:r>
      <w:r w:rsidRPr="00575526">
        <w:rPr>
          <w:rFonts w:ascii="Calibri" w:eastAsia="Times New Roman" w:hAnsi="Calibri" w:cs="Arial"/>
          <w:sz w:val="24"/>
          <w:szCs w:val="24"/>
          <w:lang w:eastAsia="el-GR"/>
        </w:rPr>
        <w:t xml:space="preserve"> φοιτητές της κατεύθυνσης στην οποία ανήκει το μάθημα που διδάσκει. Ο Σύμβουλος Σπουδών παρέχει στους φοιτητές την αναγκαία συμπαράσταση και συμβουλευτική βοήθεια ώστε οι σπουδαστές κατά τη διάρκεια των σπουδών τους να ανταποκριθούν στις υποχρεώσεις τους, να κατευθυνθούν προς τα κατάλληλα γνωστικά περιεχόμενα και να ανταπεξέλθουν στις απαιτήσεις που επιβάλλει η φοίτησή τους στο Πρόγραμμα. </w:t>
      </w:r>
    </w:p>
    <w:p w:rsidR="00575526" w:rsidRPr="00575526" w:rsidRDefault="00575526" w:rsidP="00575526">
      <w:pPr>
        <w:spacing w:after="0" w:line="240" w:lineRule="auto"/>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 xml:space="preserve">Στα καθήκοντα του συμβούλου συμπεριλαμβάνονται: </w:t>
      </w:r>
    </w:p>
    <w:p w:rsidR="00575526" w:rsidRPr="00575526" w:rsidRDefault="00575526" w:rsidP="00575526">
      <w:pPr>
        <w:numPr>
          <w:ilvl w:val="0"/>
          <w:numId w:val="1"/>
        </w:numPr>
        <w:spacing w:after="0" w:line="240" w:lineRule="auto"/>
        <w:ind w:left="426"/>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συμβουλευτικής βοήθειας για τη σύνθεση του προγράμματος των σπουδών τους.</w:t>
      </w:r>
    </w:p>
    <w:p w:rsidR="00575526" w:rsidRPr="00575526" w:rsidRDefault="00575526" w:rsidP="00575526">
      <w:pPr>
        <w:numPr>
          <w:ilvl w:val="0"/>
          <w:numId w:val="1"/>
        </w:numPr>
        <w:spacing w:after="0" w:line="240" w:lineRule="auto"/>
        <w:ind w:left="426"/>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συμβουλευτικής βοήθειας για την επιλογή του επιβλέποντος της διατριβής καθηγητή/</w:t>
      </w:r>
      <w:proofErr w:type="spellStart"/>
      <w:r w:rsidRPr="00575526">
        <w:rPr>
          <w:rFonts w:ascii="Calibri" w:eastAsia="Times New Roman" w:hAnsi="Calibri" w:cs="Arial"/>
          <w:sz w:val="24"/>
          <w:szCs w:val="24"/>
          <w:lang w:eastAsia="el-GR"/>
        </w:rPr>
        <w:t>τριας</w:t>
      </w:r>
      <w:proofErr w:type="spellEnd"/>
      <w:r w:rsidRPr="00575526">
        <w:rPr>
          <w:rFonts w:ascii="Calibri" w:eastAsia="Times New Roman" w:hAnsi="Calibri" w:cs="Arial"/>
          <w:sz w:val="24"/>
          <w:szCs w:val="24"/>
          <w:lang w:eastAsia="el-GR"/>
        </w:rPr>
        <w:t>.</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 xml:space="preserve">Ενημέρωση για τις ακαδημαϊκές δράσεις και παρότρυνση για την επιστημονική τους παρουσία σε ακαδημαϊκές εκδηλώσεις συνέδρια, ημερίδες, σεμινάρια κλπ. </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πληροφοριών και υποδείξεων για επαγγελματικό προσανατολισμό.</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Διευκόλυνση της προσβασιμότητας με τις πανεπιστημιακές διαδικασίες.</w:t>
      </w:r>
    </w:p>
    <w:p w:rsidR="00575526" w:rsidRPr="00575526" w:rsidRDefault="00575526" w:rsidP="00575526">
      <w:pPr>
        <w:spacing w:after="0" w:line="240" w:lineRule="auto"/>
        <w:rPr>
          <w:rFonts w:ascii="Calibri" w:eastAsia="Times New Roman" w:hAnsi="Calibri" w:cs="Arial"/>
          <w:b/>
          <w:sz w:val="24"/>
          <w:szCs w:val="24"/>
          <w:lang w:eastAsia="el-GR"/>
        </w:rPr>
      </w:pPr>
    </w:p>
    <w:p w:rsidR="00575526" w:rsidRPr="00575526" w:rsidRDefault="00575526" w:rsidP="00575526">
      <w:pPr>
        <w:spacing w:after="0" w:line="240" w:lineRule="auto"/>
        <w:rPr>
          <w:rFonts w:ascii="Calibri" w:eastAsia="Times New Roman" w:hAnsi="Calibri" w:cs="Arial"/>
          <w:b/>
          <w:sz w:val="24"/>
          <w:szCs w:val="24"/>
          <w:lang w:eastAsia="el-GR"/>
        </w:rPr>
      </w:pPr>
      <w:r w:rsidRPr="00575526">
        <w:rPr>
          <w:rFonts w:ascii="Calibri" w:eastAsia="Times New Roman" w:hAnsi="Calibri" w:cs="Arial"/>
          <w:b/>
          <w:sz w:val="24"/>
          <w:szCs w:val="24"/>
          <w:lang w:eastAsia="el-GR"/>
        </w:rPr>
        <w:t>Συστήνεται στους συμβούλους και στους σπουδαστές να επικοινωνήσουν το συντομότερο για όλα τα παραπάνω θέματα.</w:t>
      </w:r>
    </w:p>
    <w:p w:rsidR="00575526" w:rsidRPr="00575526" w:rsidRDefault="00575526" w:rsidP="00575526">
      <w:pPr>
        <w:spacing w:after="0" w:line="240" w:lineRule="auto"/>
        <w:rPr>
          <w:rFonts w:ascii="Calibri" w:eastAsia="Times New Roman" w:hAnsi="Calibri" w:cs="Arial"/>
          <w:b/>
          <w:sz w:val="24"/>
          <w:szCs w:val="24"/>
          <w:lang w:eastAsia="el-GR"/>
        </w:rPr>
      </w:pPr>
    </w:p>
    <w:p w:rsidR="00575526" w:rsidRPr="00575526" w:rsidRDefault="00575526" w:rsidP="00575526">
      <w:pPr>
        <w:spacing w:after="0" w:line="240" w:lineRule="auto"/>
        <w:rPr>
          <w:rFonts w:ascii="Calibri" w:eastAsia="Times New Roman" w:hAnsi="Calibri" w:cs="Arial"/>
          <w:b/>
          <w:sz w:val="24"/>
          <w:szCs w:val="24"/>
          <w:lang w:eastAsia="el-GR"/>
        </w:rPr>
      </w:pPr>
      <w:r w:rsidRPr="00575526">
        <w:rPr>
          <w:rFonts w:ascii="Calibri" w:eastAsia="Times New Roman" w:hAnsi="Calibri" w:cs="Arial"/>
          <w:b/>
          <w:sz w:val="24"/>
          <w:szCs w:val="24"/>
          <w:lang w:eastAsia="el-GR"/>
        </w:rPr>
        <w:t xml:space="preserve">Οι Σύμβουλοι Σπουδών των φοιτητών/τριών του πρώτου έτους για το ακαδημαϊκό έτος </w:t>
      </w:r>
      <w:r>
        <w:rPr>
          <w:rFonts w:ascii="Calibri" w:eastAsia="Times New Roman" w:hAnsi="Calibri" w:cs="Arial"/>
          <w:b/>
          <w:sz w:val="24"/>
          <w:szCs w:val="24"/>
          <w:lang w:eastAsia="el-GR"/>
        </w:rPr>
        <w:t>2018-2019</w:t>
      </w:r>
      <w:r w:rsidRPr="00575526">
        <w:rPr>
          <w:rFonts w:ascii="Calibri" w:eastAsia="Times New Roman" w:hAnsi="Calibri" w:cs="Arial"/>
          <w:b/>
          <w:sz w:val="24"/>
          <w:szCs w:val="24"/>
          <w:lang w:eastAsia="el-GR"/>
        </w:rPr>
        <w:t xml:space="preserve"> είναι:</w:t>
      </w:r>
    </w:p>
    <w:p w:rsidR="00575526" w:rsidRPr="005F1F7A" w:rsidRDefault="00575526" w:rsidP="00575526">
      <w:pPr>
        <w:jc w:val="both"/>
        <w:rPr>
          <w:rFonts w:ascii="Calibri" w:eastAsia="Times New Roman" w:hAnsi="Calibri" w:cs="Times New Roman"/>
          <w:sz w:val="24"/>
          <w:szCs w:val="24"/>
          <w:lang w:eastAsia="el-GR"/>
        </w:rPr>
      </w:pPr>
    </w:p>
    <w:tbl>
      <w:tblPr>
        <w:tblStyle w:val="a6"/>
        <w:tblW w:w="8330" w:type="dxa"/>
        <w:tblLook w:val="04A0" w:firstRow="1" w:lastRow="0" w:firstColumn="1" w:lastColumn="0" w:noHBand="0" w:noVBand="1"/>
      </w:tblPr>
      <w:tblGrid>
        <w:gridCol w:w="660"/>
        <w:gridCol w:w="1080"/>
        <w:gridCol w:w="3755"/>
        <w:gridCol w:w="2835"/>
      </w:tblGrid>
      <w:tr w:rsidR="00D427B1" w:rsidRPr="007418DE" w:rsidTr="00D427B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0" w:type="dxa"/>
            <w:noWrap/>
            <w:hideMark/>
          </w:tcPr>
          <w:p w:rsidR="00D427B1" w:rsidRPr="007418DE" w:rsidRDefault="00D427B1" w:rsidP="00A56F3D">
            <w:pPr>
              <w:jc w:val="center"/>
              <w:rPr>
                <w:rFonts w:ascii="Arial" w:eastAsia="Times New Roman" w:hAnsi="Arial" w:cs="Arial"/>
                <w:b w:val="0"/>
                <w:bCs w:val="0"/>
                <w:color w:val="000000"/>
                <w:sz w:val="24"/>
                <w:szCs w:val="24"/>
                <w:lang w:val="en-US"/>
              </w:rPr>
            </w:pPr>
            <w:r w:rsidRPr="007418DE">
              <w:rPr>
                <w:rFonts w:ascii="Arial" w:eastAsia="Times New Roman" w:hAnsi="Arial" w:cs="Arial"/>
                <w:color w:val="000000"/>
                <w:sz w:val="24"/>
                <w:szCs w:val="24"/>
                <w:lang w:val="en-US"/>
              </w:rPr>
              <w:t>Α</w:t>
            </w:r>
            <w:r w:rsidRPr="007418DE">
              <w:rPr>
                <w:rFonts w:ascii="Arial" w:eastAsia="Times New Roman" w:hAnsi="Arial" w:cs="Arial"/>
                <w:color w:val="000000"/>
                <w:sz w:val="24"/>
                <w:szCs w:val="24"/>
              </w:rPr>
              <w:t>/</w:t>
            </w:r>
            <w:r w:rsidRPr="007418DE">
              <w:rPr>
                <w:rFonts w:ascii="Arial" w:eastAsia="Times New Roman" w:hAnsi="Arial" w:cs="Arial"/>
                <w:color w:val="000000"/>
                <w:sz w:val="24"/>
                <w:szCs w:val="24"/>
                <w:lang w:val="en-US"/>
              </w:rPr>
              <w:t>Α</w:t>
            </w:r>
          </w:p>
        </w:tc>
        <w:tc>
          <w:tcPr>
            <w:tcW w:w="1080" w:type="dxa"/>
            <w:noWrap/>
            <w:hideMark/>
          </w:tcPr>
          <w:p w:rsidR="00D427B1" w:rsidRPr="007418DE" w:rsidRDefault="00D427B1" w:rsidP="00A56F3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US"/>
              </w:rPr>
            </w:pPr>
            <w:r w:rsidRPr="007418DE">
              <w:rPr>
                <w:rFonts w:ascii="Arial" w:eastAsia="Times New Roman" w:hAnsi="Arial" w:cs="Arial"/>
                <w:color w:val="000000"/>
                <w:sz w:val="24"/>
                <w:szCs w:val="24"/>
                <w:lang w:val="en-US"/>
              </w:rPr>
              <w:t>Α.Ε.Μ.</w:t>
            </w:r>
          </w:p>
        </w:tc>
        <w:tc>
          <w:tcPr>
            <w:tcW w:w="3755" w:type="dxa"/>
            <w:noWrap/>
            <w:hideMark/>
          </w:tcPr>
          <w:p w:rsidR="00D427B1" w:rsidRPr="00D427B1" w:rsidRDefault="00D427B1" w:rsidP="00D427B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rPr>
            </w:pPr>
            <w:r>
              <w:rPr>
                <w:rFonts w:ascii="Arial" w:eastAsia="Times New Roman" w:hAnsi="Arial" w:cs="Arial"/>
                <w:color w:val="000000"/>
                <w:sz w:val="24"/>
                <w:szCs w:val="24"/>
              </w:rPr>
              <w:t xml:space="preserve">Φοιτητής/ </w:t>
            </w:r>
            <w:proofErr w:type="spellStart"/>
            <w:r>
              <w:rPr>
                <w:rFonts w:ascii="Arial" w:eastAsia="Times New Roman" w:hAnsi="Arial" w:cs="Arial"/>
                <w:color w:val="000000"/>
                <w:sz w:val="24"/>
                <w:szCs w:val="24"/>
              </w:rPr>
              <w:t>τρια</w:t>
            </w:r>
            <w:proofErr w:type="spellEnd"/>
          </w:p>
        </w:tc>
        <w:tc>
          <w:tcPr>
            <w:tcW w:w="2835" w:type="dxa"/>
            <w:noWrap/>
            <w:hideMark/>
          </w:tcPr>
          <w:p w:rsidR="00D427B1" w:rsidRPr="007418DE" w:rsidRDefault="00D427B1" w:rsidP="00A56F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US"/>
              </w:rPr>
            </w:pPr>
            <w:proofErr w:type="spellStart"/>
            <w:r w:rsidRPr="007418DE">
              <w:rPr>
                <w:rFonts w:ascii="Arial" w:eastAsia="Times New Roman" w:hAnsi="Arial" w:cs="Arial"/>
                <w:color w:val="000000"/>
                <w:sz w:val="24"/>
                <w:szCs w:val="24"/>
                <w:lang w:val="en-US"/>
              </w:rPr>
              <w:t>Σύμ</w:t>
            </w:r>
            <w:proofErr w:type="spellEnd"/>
            <w:r w:rsidRPr="007418DE">
              <w:rPr>
                <w:rFonts w:ascii="Arial" w:eastAsia="Times New Roman" w:hAnsi="Arial" w:cs="Arial"/>
                <w:color w:val="000000"/>
                <w:sz w:val="24"/>
                <w:szCs w:val="24"/>
                <w:lang w:val="en-US"/>
              </w:rPr>
              <w:t>βουλοι Σπ</w:t>
            </w:r>
            <w:proofErr w:type="spellStart"/>
            <w:r w:rsidRPr="007418DE">
              <w:rPr>
                <w:rFonts w:ascii="Arial" w:eastAsia="Times New Roman" w:hAnsi="Arial" w:cs="Arial"/>
                <w:color w:val="000000"/>
                <w:sz w:val="24"/>
                <w:szCs w:val="24"/>
                <w:lang w:val="en-US"/>
              </w:rPr>
              <w:t>ουδών</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A56F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3819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ΑΛΕΞΑΝΔΡΙΔΗΣ ΠΕΤΡΟΣ </w:t>
            </w:r>
          </w:p>
        </w:tc>
        <w:tc>
          <w:tcPr>
            <w:tcW w:w="2835" w:type="dxa"/>
            <w:noWrap/>
            <w:hideMark/>
          </w:tcPr>
          <w:p w:rsidR="008C1F72" w:rsidRPr="007418DE" w:rsidRDefault="008C1F72" w:rsidP="00A56F3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Γαλα</w:t>
            </w:r>
            <w:proofErr w:type="spellStart"/>
            <w:r w:rsidRPr="007418DE">
              <w:rPr>
                <w:rFonts w:ascii="Arial" w:eastAsia="Times New Roman" w:hAnsi="Arial" w:cs="Arial"/>
                <w:color w:val="000000"/>
                <w:sz w:val="20"/>
                <w:szCs w:val="20"/>
                <w:lang w:val="en-US"/>
              </w:rPr>
              <w:t>ζούλ</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Χρήστος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A56F3D">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0219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ΑΛΙΦΙΕΡΗΣ ΙΩΑΝΝΗΣ</w:t>
            </w:r>
          </w:p>
        </w:tc>
        <w:tc>
          <w:tcPr>
            <w:tcW w:w="2835" w:type="dxa"/>
            <w:noWrap/>
            <w:hideMark/>
          </w:tcPr>
          <w:p w:rsidR="008C1F72" w:rsidRPr="007418DE" w:rsidRDefault="008C1F72" w:rsidP="00A56F3D">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Γαλα</w:t>
            </w:r>
            <w:proofErr w:type="spellStart"/>
            <w:r w:rsidRPr="007418DE">
              <w:rPr>
                <w:rFonts w:ascii="Arial" w:eastAsia="Times New Roman" w:hAnsi="Arial" w:cs="Arial"/>
                <w:color w:val="000000"/>
                <w:sz w:val="20"/>
                <w:szCs w:val="20"/>
                <w:lang w:val="en-US"/>
              </w:rPr>
              <w:t>ζούλ</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Χρήστος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A56F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3719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ΑΝΔΡΟΥΤΣΟΠΟΥΛΟΣ ΠΑΝΑΓΙΩΤΗΣ</w:t>
            </w:r>
          </w:p>
        </w:tc>
        <w:tc>
          <w:tcPr>
            <w:tcW w:w="2835" w:type="dxa"/>
            <w:noWrap/>
            <w:hideMark/>
          </w:tcPr>
          <w:p w:rsidR="008C1F72" w:rsidRPr="007418DE" w:rsidRDefault="008C1F72" w:rsidP="00A56F3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Γαλα</w:t>
            </w:r>
            <w:proofErr w:type="spellStart"/>
            <w:r w:rsidRPr="007418DE">
              <w:rPr>
                <w:rFonts w:ascii="Arial" w:eastAsia="Times New Roman" w:hAnsi="Arial" w:cs="Arial"/>
                <w:color w:val="000000"/>
                <w:sz w:val="20"/>
                <w:szCs w:val="20"/>
                <w:lang w:val="en-US"/>
              </w:rPr>
              <w:t>ζούλ</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Χρήστος</w:t>
            </w:r>
            <w:proofErr w:type="spellEnd"/>
          </w:p>
        </w:tc>
      </w:tr>
      <w:tr w:rsidR="008C1F72" w:rsidRPr="007418DE" w:rsidTr="008E1AB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7418DE" w:rsidRDefault="008C1F72" w:rsidP="00A56F3D">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FF0000"/>
                <w:sz w:val="20"/>
                <w:szCs w:val="20"/>
                <w:lang w:val="en-US"/>
              </w:rPr>
            </w:pPr>
            <w:r>
              <w:rPr>
                <w:rFonts w:ascii="Arial" w:eastAsia="Times New Roman" w:hAnsi="Arial" w:cs="Arial"/>
                <w:color w:val="000000"/>
                <w:sz w:val="20"/>
                <w:szCs w:val="20"/>
              </w:rPr>
              <w:t>1019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ΑΡΓΥΡΟΠΟΥΛΟΥ ΙΩΑΝΝΑ</w:t>
            </w:r>
          </w:p>
        </w:tc>
        <w:tc>
          <w:tcPr>
            <w:tcW w:w="2835" w:type="dxa"/>
            <w:noWrap/>
            <w:hideMark/>
          </w:tcPr>
          <w:p w:rsidR="008C1F72" w:rsidRPr="007418DE" w:rsidRDefault="008C1F72" w:rsidP="00A56F3D">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Γρούιος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8C1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tcPr>
          <w:p w:rsidR="008C1F72" w:rsidRPr="00D427B1" w:rsidRDefault="008C1F72" w:rsidP="00D427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0319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ΒΑΣΙΛΕΙΟΥ ΣΤΥΛΙΑΝΟΣ</w:t>
            </w:r>
          </w:p>
        </w:tc>
        <w:tc>
          <w:tcPr>
            <w:tcW w:w="2835" w:type="dxa"/>
            <w:noWrap/>
            <w:hideMark/>
          </w:tcPr>
          <w:p w:rsidR="008C1F72" w:rsidRPr="007418DE" w:rsidRDefault="008C1F72" w:rsidP="00A56F3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Γρούιος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8C1F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tcPr>
          <w:p w:rsidR="008C1F72" w:rsidRPr="00D427B1"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0419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ΒΟΥΡΑΣ ΗΛΙΑΣ</w:t>
            </w:r>
          </w:p>
        </w:tc>
        <w:tc>
          <w:tcPr>
            <w:tcW w:w="2835" w:type="dxa"/>
            <w:noWrap/>
            <w:hideMark/>
          </w:tcPr>
          <w:p w:rsidR="008C1F72" w:rsidRPr="007418DE" w:rsidRDefault="008C1F72" w:rsidP="00A56F3D">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Γρούιος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1119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ΒΡΑΓΓΑΛΑΣ ΓΕΩΡΓΙΟΣ</w:t>
            </w:r>
          </w:p>
        </w:tc>
        <w:tc>
          <w:tcPr>
            <w:tcW w:w="2835" w:type="dxa"/>
            <w:noWrap/>
          </w:tcPr>
          <w:p w:rsidR="008C1F72" w:rsidRPr="007418DE" w:rsidRDefault="008C1F72" w:rsidP="000A542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Κουιδή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Ευ</w:t>
            </w:r>
            <w:proofErr w:type="spellEnd"/>
            <w:r w:rsidRPr="007418DE">
              <w:rPr>
                <w:rFonts w:ascii="Arial" w:eastAsia="Times New Roman" w:hAnsi="Arial" w:cs="Arial"/>
                <w:color w:val="000000"/>
                <w:sz w:val="20"/>
                <w:szCs w:val="20"/>
                <w:lang w:val="en-US"/>
              </w:rPr>
              <w:t>αγγελία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2119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ΓΕΠΗΣ ΚΛΕΑΝΘΗΣ</w:t>
            </w:r>
          </w:p>
        </w:tc>
        <w:tc>
          <w:tcPr>
            <w:tcW w:w="2835" w:type="dxa"/>
            <w:noWrap/>
            <w:hideMark/>
          </w:tcPr>
          <w:p w:rsidR="008C1F72" w:rsidRPr="007418DE" w:rsidRDefault="008C1F72" w:rsidP="000A542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Κουιδή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Ευ</w:t>
            </w:r>
            <w:proofErr w:type="spellEnd"/>
            <w:r w:rsidRPr="007418DE">
              <w:rPr>
                <w:rFonts w:ascii="Arial" w:eastAsia="Times New Roman" w:hAnsi="Arial" w:cs="Arial"/>
                <w:color w:val="000000"/>
                <w:sz w:val="20"/>
                <w:szCs w:val="20"/>
                <w:lang w:val="en-US"/>
              </w:rPr>
              <w:t>αγγελία</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1219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ΓΙΑΝΝΟΠΟΥΛΟΣ ΑΘΑΝΑΣΙΟΣ</w:t>
            </w:r>
          </w:p>
        </w:tc>
        <w:tc>
          <w:tcPr>
            <w:tcW w:w="2835" w:type="dxa"/>
            <w:noWrap/>
          </w:tcPr>
          <w:p w:rsidR="008C1F72" w:rsidRPr="007418DE" w:rsidRDefault="008C1F72" w:rsidP="000A542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Κουιδή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Ευ</w:t>
            </w:r>
            <w:proofErr w:type="spellEnd"/>
            <w:r w:rsidRPr="007418DE">
              <w:rPr>
                <w:rFonts w:ascii="Arial" w:eastAsia="Times New Roman" w:hAnsi="Arial" w:cs="Arial"/>
                <w:color w:val="000000"/>
                <w:sz w:val="20"/>
                <w:szCs w:val="20"/>
                <w:lang w:val="en-US"/>
              </w:rPr>
              <w:t>αγγελία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1319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ΓΚΑΝΑΤΣΑ ΣΤΑΥΡΟΥΛΑ</w:t>
            </w:r>
          </w:p>
        </w:tc>
        <w:tc>
          <w:tcPr>
            <w:tcW w:w="2835" w:type="dxa"/>
            <w:noWrap/>
          </w:tcPr>
          <w:p w:rsidR="008C1F72" w:rsidRPr="007418DE" w:rsidRDefault="008C1F72" w:rsidP="000A542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 xml:space="preserve">Κουτλιάνος </w:t>
            </w:r>
            <w:proofErr w:type="spellStart"/>
            <w:r w:rsidRPr="007418DE">
              <w:rPr>
                <w:rFonts w:ascii="Arial" w:eastAsia="Times New Roman" w:hAnsi="Arial" w:cs="Arial"/>
                <w:color w:val="000000"/>
                <w:sz w:val="20"/>
                <w:szCs w:val="20"/>
                <w:lang w:val="en-US"/>
              </w:rPr>
              <w:t>Νικόλ</w:t>
            </w:r>
            <w:proofErr w:type="spellEnd"/>
            <w:r w:rsidRPr="007418DE">
              <w:rPr>
                <w:rFonts w:ascii="Arial" w:eastAsia="Times New Roman" w:hAnsi="Arial" w:cs="Arial"/>
                <w:color w:val="000000"/>
                <w:sz w:val="20"/>
                <w:szCs w:val="20"/>
                <w:lang w:val="en-US"/>
              </w:rPr>
              <w:t>αος</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D427B1"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0919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ΓΚΙΟΥΖΕΛΗΣ ΓΙΑΣΕΜΗΣ</w:t>
            </w:r>
          </w:p>
        </w:tc>
        <w:tc>
          <w:tcPr>
            <w:tcW w:w="2835" w:type="dxa"/>
            <w:noWrap/>
          </w:tcPr>
          <w:p w:rsidR="008C1F72" w:rsidRPr="007418DE" w:rsidRDefault="008C1F72" w:rsidP="000A542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 xml:space="preserve">Κουτλιάνος </w:t>
            </w:r>
            <w:proofErr w:type="spellStart"/>
            <w:r w:rsidRPr="007418DE">
              <w:rPr>
                <w:rFonts w:ascii="Arial" w:eastAsia="Times New Roman" w:hAnsi="Arial" w:cs="Arial"/>
                <w:color w:val="000000"/>
                <w:sz w:val="20"/>
                <w:szCs w:val="20"/>
                <w:lang w:val="en-US"/>
              </w:rPr>
              <w:t>Νικόλ</w:t>
            </w:r>
            <w:proofErr w:type="spellEnd"/>
            <w:r w:rsidRPr="007418DE">
              <w:rPr>
                <w:rFonts w:ascii="Arial" w:eastAsia="Times New Roman" w:hAnsi="Arial" w:cs="Arial"/>
                <w:color w:val="000000"/>
                <w:sz w:val="20"/>
                <w:szCs w:val="20"/>
                <w:lang w:val="en-US"/>
              </w:rPr>
              <w:t>αος</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1419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ΔΗΜΑΚΟΥ ΑΡΤΕΜΗΣΙΑ</w:t>
            </w:r>
          </w:p>
        </w:tc>
        <w:tc>
          <w:tcPr>
            <w:tcW w:w="2835" w:type="dxa"/>
            <w:noWrap/>
          </w:tcPr>
          <w:p w:rsidR="008C1F72" w:rsidRPr="007418DE" w:rsidRDefault="008C1F72" w:rsidP="000A542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 xml:space="preserve">Κουτλιάνος </w:t>
            </w:r>
            <w:proofErr w:type="spellStart"/>
            <w:r w:rsidRPr="007418DE">
              <w:rPr>
                <w:rFonts w:ascii="Arial" w:eastAsia="Times New Roman" w:hAnsi="Arial" w:cs="Arial"/>
                <w:color w:val="000000"/>
                <w:sz w:val="20"/>
                <w:szCs w:val="20"/>
                <w:lang w:val="en-US"/>
              </w:rPr>
              <w:t>Νικόλ</w:t>
            </w:r>
            <w:proofErr w:type="spellEnd"/>
            <w:r w:rsidRPr="007418DE">
              <w:rPr>
                <w:rFonts w:ascii="Arial" w:eastAsia="Times New Roman" w:hAnsi="Arial" w:cs="Arial"/>
                <w:color w:val="000000"/>
                <w:sz w:val="20"/>
                <w:szCs w:val="20"/>
                <w:lang w:val="en-US"/>
              </w:rPr>
              <w:t>αος</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2719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ΔΗΜΗΤΡΑΚΟΠΟΥΛΟΣ ΜΑΡΙΟΣ</w:t>
            </w:r>
          </w:p>
        </w:tc>
        <w:tc>
          <w:tcPr>
            <w:tcW w:w="2835" w:type="dxa"/>
            <w:noWrap/>
          </w:tcPr>
          <w:p w:rsidR="008C1F72" w:rsidRPr="007418DE" w:rsidRDefault="008C1F72" w:rsidP="000A542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μελετζή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Δήμητρ</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2019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ΖΕΥΓΑΡΟΠΟΥΛΟΣ ΠΑΝΑΓΙΩΤΗΣ</w:t>
            </w:r>
          </w:p>
        </w:tc>
        <w:tc>
          <w:tcPr>
            <w:tcW w:w="2835" w:type="dxa"/>
            <w:noWrap/>
            <w:hideMark/>
          </w:tcPr>
          <w:p w:rsidR="008C1F72" w:rsidRPr="007418DE" w:rsidRDefault="008C1F72" w:rsidP="000A542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μελετζή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Δήμητρ</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D427B1"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2219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ΚΑΛΤΣΗΣ ΒΑΣΙΛΕΙΟΣ</w:t>
            </w:r>
          </w:p>
        </w:tc>
        <w:tc>
          <w:tcPr>
            <w:tcW w:w="2835" w:type="dxa"/>
            <w:noWrap/>
            <w:hideMark/>
          </w:tcPr>
          <w:p w:rsidR="008C1F72" w:rsidRPr="007418DE" w:rsidRDefault="008C1F72" w:rsidP="000A542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μελετζή</w:t>
            </w:r>
            <w:proofErr w:type="spellEnd"/>
            <w:r w:rsidRPr="007418DE">
              <w:rPr>
                <w:rFonts w:ascii="Arial" w:eastAsia="Times New Roman" w:hAnsi="Arial" w:cs="Arial"/>
                <w:color w:val="000000"/>
                <w:sz w:val="20"/>
                <w:szCs w:val="20"/>
                <w:lang w:val="en-US"/>
              </w:rPr>
              <w:t xml:space="preserve"> </w:t>
            </w:r>
            <w:proofErr w:type="spellStart"/>
            <w:r w:rsidRPr="007418DE">
              <w:rPr>
                <w:rFonts w:ascii="Arial" w:eastAsia="Times New Roman" w:hAnsi="Arial" w:cs="Arial"/>
                <w:color w:val="000000"/>
                <w:sz w:val="20"/>
                <w:szCs w:val="20"/>
                <w:lang w:val="en-US"/>
              </w:rPr>
              <w:t>Δήμητρ</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3219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 xml:space="preserve">ΚΑΜΝΙΤΣΑ ΑΙΚΑΤΕΡΙΝΗ </w:t>
            </w:r>
          </w:p>
        </w:tc>
        <w:tc>
          <w:tcPr>
            <w:tcW w:w="2835" w:type="dxa"/>
            <w:noWrap/>
          </w:tcPr>
          <w:p w:rsidR="008C1F72" w:rsidRPr="007418DE" w:rsidRDefault="008C1F72" w:rsidP="00282D7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Μάνου</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σιλική</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0519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ΚΑΡΑΣΑΡΛΙΔΗΣ ΚΥΡΙΑΚΟΣ</w:t>
            </w:r>
          </w:p>
        </w:tc>
        <w:tc>
          <w:tcPr>
            <w:tcW w:w="2835" w:type="dxa"/>
            <w:noWrap/>
          </w:tcPr>
          <w:p w:rsidR="008C1F72" w:rsidRPr="007418DE" w:rsidRDefault="008C1F72" w:rsidP="00282D7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Μάνου</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σιλική</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D427B1"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2819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ΚΑΤΣΑΜΠΕΚΗΣ ΠΑΥΛΟΣ</w:t>
            </w:r>
          </w:p>
        </w:tc>
        <w:tc>
          <w:tcPr>
            <w:tcW w:w="2835" w:type="dxa"/>
            <w:noWrap/>
          </w:tcPr>
          <w:p w:rsidR="008C1F72" w:rsidRPr="007418DE" w:rsidRDefault="008C1F72" w:rsidP="00282D7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Μάνου</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σιλική</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0619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ΚΕΛΕΣΙΔΗΣ ΔΗΜΗΤΡΙΟΣ</w:t>
            </w:r>
          </w:p>
        </w:tc>
        <w:tc>
          <w:tcPr>
            <w:tcW w:w="2835" w:type="dxa"/>
            <w:noWrap/>
          </w:tcPr>
          <w:p w:rsidR="008C1F72" w:rsidRPr="007418DE" w:rsidRDefault="008C1F72" w:rsidP="00FA1E7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w:t>
            </w:r>
            <w:proofErr w:type="spellEnd"/>
            <w:r w:rsidRPr="007418DE">
              <w:rPr>
                <w:rFonts w:ascii="Arial" w:eastAsia="Times New Roman" w:hAnsi="Arial" w:cs="Arial"/>
                <w:color w:val="000000"/>
                <w:sz w:val="20"/>
                <w:szCs w:val="20"/>
                <w:lang w:val="en-US"/>
              </w:rPr>
              <w:t xml:space="preserve">βουνιώτης </w:t>
            </w:r>
            <w:proofErr w:type="spellStart"/>
            <w:r w:rsidRPr="007418DE">
              <w:rPr>
                <w:rFonts w:ascii="Arial" w:eastAsia="Times New Roman" w:hAnsi="Arial" w:cs="Arial"/>
                <w:color w:val="000000"/>
                <w:sz w:val="20"/>
                <w:szCs w:val="20"/>
                <w:lang w:val="en-US"/>
              </w:rPr>
              <w:t>Φώτιος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1519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ΚΙΟΥΚΛΙΑΚΗ ΕΛΠΙΔΑ</w:t>
            </w:r>
          </w:p>
        </w:tc>
        <w:tc>
          <w:tcPr>
            <w:tcW w:w="2835" w:type="dxa"/>
            <w:noWrap/>
          </w:tcPr>
          <w:p w:rsidR="008C1F72" w:rsidRPr="007418DE" w:rsidRDefault="008C1F72" w:rsidP="00682A1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w:t>
            </w:r>
            <w:proofErr w:type="spellEnd"/>
            <w:r w:rsidRPr="007418DE">
              <w:rPr>
                <w:rFonts w:ascii="Arial" w:eastAsia="Times New Roman" w:hAnsi="Arial" w:cs="Arial"/>
                <w:color w:val="000000"/>
                <w:sz w:val="20"/>
                <w:szCs w:val="20"/>
                <w:lang w:val="en-US"/>
              </w:rPr>
              <w:t xml:space="preserve">βουνιώτης </w:t>
            </w:r>
            <w:proofErr w:type="spellStart"/>
            <w:r w:rsidRPr="007418DE">
              <w:rPr>
                <w:rFonts w:ascii="Arial" w:eastAsia="Times New Roman" w:hAnsi="Arial" w:cs="Arial"/>
                <w:color w:val="000000"/>
                <w:sz w:val="20"/>
                <w:szCs w:val="20"/>
                <w:lang w:val="en-US"/>
              </w:rPr>
              <w:t>Φώτιος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2319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ΚΟΚΚΙΝΙΩΤΗΣ ΚΩΝΣΤΑΝΤΙΝΟΣ</w:t>
            </w:r>
          </w:p>
        </w:tc>
        <w:tc>
          <w:tcPr>
            <w:tcW w:w="2835" w:type="dxa"/>
            <w:noWrap/>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w:t>
            </w:r>
            <w:proofErr w:type="spellEnd"/>
            <w:r w:rsidRPr="007418DE">
              <w:rPr>
                <w:rFonts w:ascii="Arial" w:eastAsia="Times New Roman" w:hAnsi="Arial" w:cs="Arial"/>
                <w:color w:val="000000"/>
                <w:sz w:val="20"/>
                <w:szCs w:val="20"/>
                <w:lang w:val="en-US"/>
              </w:rPr>
              <w:t xml:space="preserve">βουνιώτης </w:t>
            </w:r>
            <w:proofErr w:type="spellStart"/>
            <w:r w:rsidRPr="007418DE">
              <w:rPr>
                <w:rFonts w:ascii="Arial" w:eastAsia="Times New Roman" w:hAnsi="Arial" w:cs="Arial"/>
                <w:color w:val="000000"/>
                <w:sz w:val="20"/>
                <w:szCs w:val="20"/>
                <w:lang w:val="en-US"/>
              </w:rPr>
              <w:t>Φώτιος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1619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ΚΟΡΟΜΗΛΑ ΣΤΑΥΡΟΥΛΑ</w:t>
            </w:r>
          </w:p>
        </w:tc>
        <w:tc>
          <w:tcPr>
            <w:tcW w:w="2835" w:type="dxa"/>
            <w:noWrap/>
          </w:tcPr>
          <w:p w:rsidR="008C1F72" w:rsidRPr="007418DE" w:rsidRDefault="008C1F72" w:rsidP="00FA1E7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υρομμάτης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D427B1"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0719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ΚΥΒΡΑΚΙΔΗΣ ΙΩΑΝΝΗΣ</w:t>
            </w:r>
          </w:p>
        </w:tc>
        <w:tc>
          <w:tcPr>
            <w:tcW w:w="2835" w:type="dxa"/>
            <w:noWrap/>
          </w:tcPr>
          <w:p w:rsidR="008C1F72" w:rsidRPr="007418DE" w:rsidRDefault="008C1F72" w:rsidP="00FA1E7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υρομμάτης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0819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ΛΑΖΑΡΙΔΟΥ ΜΑΡΙΑ</w:t>
            </w:r>
          </w:p>
        </w:tc>
        <w:tc>
          <w:tcPr>
            <w:tcW w:w="2835" w:type="dxa"/>
            <w:noWrap/>
          </w:tcPr>
          <w:p w:rsidR="008C1F72" w:rsidRPr="007418DE" w:rsidRDefault="008C1F72" w:rsidP="00FA1E77">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Μα</w:t>
            </w:r>
            <w:proofErr w:type="spellStart"/>
            <w:r w:rsidRPr="007418DE">
              <w:rPr>
                <w:rFonts w:ascii="Arial" w:eastAsia="Times New Roman" w:hAnsi="Arial" w:cs="Arial"/>
                <w:color w:val="000000"/>
                <w:sz w:val="20"/>
                <w:szCs w:val="20"/>
                <w:lang w:val="en-US"/>
              </w:rPr>
              <w:t>υρομμάτης</w:t>
            </w:r>
            <w:proofErr w:type="spellEnd"/>
            <w:r w:rsidRPr="007418DE">
              <w:rPr>
                <w:rFonts w:ascii="Arial" w:eastAsia="Times New Roman" w:hAnsi="Arial" w:cs="Arial"/>
                <w:color w:val="000000"/>
                <w:sz w:val="20"/>
                <w:szCs w:val="20"/>
                <w:lang w:val="en-US"/>
              </w:rPr>
              <w:t xml:space="preserve"> Γεώργιος</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2419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ΛΑΣΚΑΡΙΔΗΣ ΚΩΝΣΤΑΝΤΙΝΟΣ</w:t>
            </w:r>
          </w:p>
        </w:tc>
        <w:tc>
          <w:tcPr>
            <w:tcW w:w="2835" w:type="dxa"/>
            <w:noWrap/>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Μετ</w:t>
            </w:r>
            <w:proofErr w:type="spellEnd"/>
            <w:r w:rsidRPr="007418DE">
              <w:rPr>
                <w:rFonts w:ascii="Arial" w:eastAsia="Times New Roman" w:hAnsi="Arial" w:cs="Arial"/>
                <w:color w:val="000000"/>
                <w:sz w:val="20"/>
                <w:szCs w:val="20"/>
                <w:lang w:val="en-US"/>
              </w:rPr>
              <w:t xml:space="preserve">αξάς </w:t>
            </w:r>
            <w:proofErr w:type="spellStart"/>
            <w:r w:rsidRPr="007418DE">
              <w:rPr>
                <w:rFonts w:ascii="Arial" w:eastAsia="Times New Roman" w:hAnsi="Arial" w:cs="Arial"/>
                <w:color w:val="000000"/>
                <w:sz w:val="20"/>
                <w:szCs w:val="20"/>
                <w:lang w:val="en-US"/>
              </w:rPr>
              <w:t>Θωμάς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1719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ΜΑΣΧΑΛΙΔΗ ΣΟΦΙΑ</w:t>
            </w:r>
          </w:p>
        </w:tc>
        <w:tc>
          <w:tcPr>
            <w:tcW w:w="2835" w:type="dxa"/>
            <w:noWrap/>
          </w:tcPr>
          <w:p w:rsidR="008C1F72" w:rsidRPr="007418DE" w:rsidRDefault="008C1F72" w:rsidP="00682A1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Μετ</w:t>
            </w:r>
            <w:proofErr w:type="spellEnd"/>
            <w:r w:rsidRPr="007418DE">
              <w:rPr>
                <w:rFonts w:ascii="Arial" w:eastAsia="Times New Roman" w:hAnsi="Arial" w:cs="Arial"/>
                <w:color w:val="000000"/>
                <w:sz w:val="20"/>
                <w:szCs w:val="20"/>
                <w:lang w:val="en-US"/>
              </w:rPr>
              <w:t xml:space="preserve">αξάς </w:t>
            </w:r>
            <w:proofErr w:type="spellStart"/>
            <w:r w:rsidRPr="007418DE">
              <w:rPr>
                <w:rFonts w:ascii="Arial" w:eastAsia="Times New Roman" w:hAnsi="Arial" w:cs="Arial"/>
                <w:color w:val="000000"/>
                <w:sz w:val="20"/>
                <w:szCs w:val="20"/>
                <w:lang w:val="en-US"/>
              </w:rPr>
              <w:t>Θωμάς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D427B1"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2919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ΜΑΣΩΝΟΥ ΑΝΑΜΠΕΛ</w:t>
            </w:r>
          </w:p>
        </w:tc>
        <w:tc>
          <w:tcPr>
            <w:tcW w:w="2835" w:type="dxa"/>
            <w:noWrap/>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Μετ</w:t>
            </w:r>
            <w:proofErr w:type="spellEnd"/>
            <w:r w:rsidRPr="007418DE">
              <w:rPr>
                <w:rFonts w:ascii="Arial" w:eastAsia="Times New Roman" w:hAnsi="Arial" w:cs="Arial"/>
                <w:color w:val="000000"/>
                <w:sz w:val="20"/>
                <w:szCs w:val="20"/>
                <w:lang w:val="en-US"/>
              </w:rPr>
              <w:t xml:space="preserve">αξάς </w:t>
            </w:r>
            <w:proofErr w:type="spellStart"/>
            <w:r w:rsidRPr="007418DE">
              <w:rPr>
                <w:rFonts w:ascii="Arial" w:eastAsia="Times New Roman" w:hAnsi="Arial" w:cs="Arial"/>
                <w:color w:val="000000"/>
                <w:sz w:val="20"/>
                <w:szCs w:val="20"/>
                <w:lang w:val="en-US"/>
              </w:rPr>
              <w:t>Θωμάς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3919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ΜΑΤΣΚΙΔΟΥ ΚΥΡΙΑΚΗ</w:t>
            </w:r>
          </w:p>
        </w:tc>
        <w:tc>
          <w:tcPr>
            <w:tcW w:w="2835" w:type="dxa"/>
            <w:noWrap/>
          </w:tcPr>
          <w:p w:rsidR="008C1F72" w:rsidRPr="007418DE" w:rsidRDefault="008C1F72" w:rsidP="00682A1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Μούγιος</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σίλειος</w:t>
            </w:r>
            <w:proofErr w:type="spellEnd"/>
          </w:p>
        </w:tc>
      </w:tr>
      <w:tr w:rsidR="008C1F72" w:rsidRPr="007418DE" w:rsidTr="006922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7418DE" w:rsidRDefault="008C1F72" w:rsidP="00A56F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val="en-US"/>
              </w:rPr>
            </w:pPr>
            <w:r w:rsidRPr="007418DE">
              <w:rPr>
                <w:rFonts w:ascii="Arial" w:eastAsia="Times New Roman" w:hAnsi="Arial" w:cs="Arial"/>
                <w:color w:val="FF0000"/>
                <w:sz w:val="20"/>
                <w:szCs w:val="20"/>
                <w:lang w:val="en-US"/>
              </w:rPr>
              <w:t>3318</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ΜΠΑΛΑΜΠΑΝΗΣ ΚΩΝΣΤΑΝΤΙΝΟΣ</w:t>
            </w:r>
          </w:p>
        </w:tc>
        <w:tc>
          <w:tcPr>
            <w:tcW w:w="2835" w:type="dxa"/>
            <w:noWrap/>
            <w:hideMark/>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Μούγιος</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σίλειος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2519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ΜΠΛΑΝΤΑΣ ΗΛΙΑΣ</w:t>
            </w:r>
          </w:p>
        </w:tc>
        <w:tc>
          <w:tcPr>
            <w:tcW w:w="2835" w:type="dxa"/>
            <w:noWrap/>
          </w:tcPr>
          <w:p w:rsidR="008C1F72" w:rsidRPr="007418DE" w:rsidRDefault="008C1F72" w:rsidP="00682A1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Μούγιος</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σίλειος</w:t>
            </w:r>
            <w:proofErr w:type="spellEnd"/>
          </w:p>
        </w:tc>
      </w:tr>
      <w:tr w:rsidR="008C1F72" w:rsidRPr="007418DE" w:rsidTr="006922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tcPr>
          <w:p w:rsidR="008C1F72" w:rsidRPr="007418DE" w:rsidRDefault="008C1F72" w:rsidP="00A56F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val="en-US"/>
              </w:rPr>
            </w:pPr>
            <w:r w:rsidRPr="007418DE">
              <w:rPr>
                <w:rFonts w:ascii="Arial" w:eastAsia="Times New Roman" w:hAnsi="Arial" w:cs="Arial"/>
                <w:color w:val="FF0000"/>
                <w:sz w:val="20"/>
                <w:szCs w:val="20"/>
                <w:lang w:val="en-US"/>
              </w:rPr>
              <w:t>1118</w:t>
            </w:r>
          </w:p>
        </w:tc>
        <w:tc>
          <w:tcPr>
            <w:tcW w:w="3755" w:type="dxa"/>
            <w:noWrap/>
            <w:vAlign w:val="bottom"/>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ΜΠΟΥΡΟΓΙΑΝΝΗΣ ΓΕΩΡΓΙΟΣ</w:t>
            </w:r>
          </w:p>
        </w:tc>
        <w:tc>
          <w:tcPr>
            <w:tcW w:w="2835" w:type="dxa"/>
            <w:noWrap/>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Σιάτρ</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Θεοφάνης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D427B1"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0119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ΜΩΥΣΙΑΔΗΣ ΒΑΣΙΛΕΙΟΣ</w:t>
            </w:r>
          </w:p>
        </w:tc>
        <w:tc>
          <w:tcPr>
            <w:tcW w:w="2835" w:type="dxa"/>
            <w:noWrap/>
          </w:tcPr>
          <w:p w:rsidR="008C1F72" w:rsidRPr="007418DE" w:rsidRDefault="008C1F72" w:rsidP="00682A1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Σιάτρ</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Θεοφάνης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1819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ΞΑΝΘΟΠΟΥΛΟΣ ΧΡΗΣΤΟΣ</w:t>
            </w:r>
          </w:p>
        </w:tc>
        <w:tc>
          <w:tcPr>
            <w:tcW w:w="2835" w:type="dxa"/>
            <w:noWrap/>
          </w:tcPr>
          <w:p w:rsidR="008C1F72" w:rsidRPr="007418DE" w:rsidRDefault="008C1F72" w:rsidP="00682A1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Σιάτρ</w:t>
            </w:r>
            <w:proofErr w:type="spellEnd"/>
            <w:r w:rsidRPr="007418DE">
              <w:rPr>
                <w:rFonts w:ascii="Arial" w:eastAsia="Times New Roman" w:hAnsi="Arial" w:cs="Arial"/>
                <w:color w:val="000000"/>
                <w:sz w:val="20"/>
                <w:szCs w:val="20"/>
                <w:lang w:val="en-US"/>
              </w:rPr>
              <w:t xml:space="preserve">ας </w:t>
            </w:r>
            <w:proofErr w:type="spellStart"/>
            <w:r w:rsidRPr="007418DE">
              <w:rPr>
                <w:rFonts w:ascii="Arial" w:eastAsia="Times New Roman" w:hAnsi="Arial" w:cs="Arial"/>
                <w:color w:val="000000"/>
                <w:sz w:val="20"/>
                <w:szCs w:val="20"/>
                <w:lang w:val="en-US"/>
              </w:rPr>
              <w:t>Θεοφάνης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3019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ΠΑΝΤΕΛΙΔΟΥ ΠΑΥΛΙΝΑ</w:t>
            </w:r>
          </w:p>
        </w:tc>
        <w:tc>
          <w:tcPr>
            <w:tcW w:w="2835" w:type="dxa"/>
            <w:noWrap/>
          </w:tcPr>
          <w:p w:rsidR="008C1F72" w:rsidRPr="007418DE" w:rsidRDefault="008C1F72" w:rsidP="00FA2D0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D427B1">
              <w:rPr>
                <w:rFonts w:ascii="Arial" w:eastAsia="Times New Roman" w:hAnsi="Arial" w:cs="Arial"/>
                <w:color w:val="000000"/>
                <w:sz w:val="20"/>
                <w:szCs w:val="20"/>
                <w:lang w:val="en-US"/>
              </w:rPr>
              <w:t>Συκ</w:t>
            </w:r>
            <w:proofErr w:type="spellEnd"/>
            <w:r w:rsidRPr="00D427B1">
              <w:rPr>
                <w:rFonts w:ascii="Arial" w:eastAsia="Times New Roman" w:hAnsi="Arial" w:cs="Arial"/>
                <w:color w:val="000000"/>
                <w:sz w:val="20"/>
                <w:szCs w:val="20"/>
                <w:lang w:val="en-US"/>
              </w:rPr>
              <w:t xml:space="preserve">αράς </w:t>
            </w:r>
            <w:proofErr w:type="spellStart"/>
            <w:r w:rsidRPr="00D427B1">
              <w:rPr>
                <w:rFonts w:ascii="Arial" w:eastAsia="Times New Roman" w:hAnsi="Arial" w:cs="Arial"/>
                <w:color w:val="000000"/>
                <w:sz w:val="20"/>
                <w:szCs w:val="20"/>
                <w:lang w:val="en-US"/>
              </w:rPr>
              <w:t>Ευάγγελος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3319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ΡΕΒΒΑΣ ΠΑΝΑΓΙΩΤΗΣ</w:t>
            </w:r>
          </w:p>
        </w:tc>
        <w:tc>
          <w:tcPr>
            <w:tcW w:w="2835" w:type="dxa"/>
            <w:noWrap/>
          </w:tcPr>
          <w:p w:rsidR="008C1F72" w:rsidRPr="007418DE" w:rsidRDefault="008C1F72" w:rsidP="00FA2D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Συκ</w:t>
            </w:r>
            <w:proofErr w:type="spellEnd"/>
            <w:r w:rsidRPr="007418DE">
              <w:rPr>
                <w:rFonts w:ascii="Arial" w:eastAsia="Times New Roman" w:hAnsi="Arial" w:cs="Arial"/>
                <w:color w:val="000000"/>
                <w:sz w:val="20"/>
                <w:szCs w:val="20"/>
                <w:lang w:val="en-US"/>
              </w:rPr>
              <w:t xml:space="preserve">αράς </w:t>
            </w:r>
            <w:proofErr w:type="spellStart"/>
            <w:r w:rsidRPr="007418DE">
              <w:rPr>
                <w:rFonts w:ascii="Arial" w:eastAsia="Times New Roman" w:hAnsi="Arial" w:cs="Arial"/>
                <w:color w:val="000000"/>
                <w:sz w:val="20"/>
                <w:szCs w:val="20"/>
                <w:lang w:val="en-US"/>
              </w:rPr>
              <w:t>Ευάγγελος</w:t>
            </w:r>
            <w:proofErr w:type="spellEnd"/>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3519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 xml:space="preserve">ΡΟΤΣΚΑΣ ΓΕΩΡΓΙΟΣ </w:t>
            </w:r>
          </w:p>
        </w:tc>
        <w:tc>
          <w:tcPr>
            <w:tcW w:w="2835" w:type="dxa"/>
            <w:noWrap/>
          </w:tcPr>
          <w:p w:rsidR="008C1F72" w:rsidRPr="007418DE" w:rsidRDefault="008C1F72" w:rsidP="00FA2D0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7418DE">
              <w:rPr>
                <w:rFonts w:ascii="Arial" w:eastAsia="Times New Roman" w:hAnsi="Arial" w:cs="Arial"/>
                <w:color w:val="000000"/>
                <w:sz w:val="20"/>
                <w:szCs w:val="20"/>
                <w:lang w:val="en-US"/>
              </w:rPr>
              <w:t>Συκ</w:t>
            </w:r>
            <w:proofErr w:type="spellEnd"/>
            <w:r w:rsidRPr="007418DE">
              <w:rPr>
                <w:rFonts w:ascii="Arial" w:eastAsia="Times New Roman" w:hAnsi="Arial" w:cs="Arial"/>
                <w:color w:val="000000"/>
                <w:sz w:val="20"/>
                <w:szCs w:val="20"/>
                <w:lang w:val="en-US"/>
              </w:rPr>
              <w:t xml:space="preserve">αράς </w:t>
            </w:r>
            <w:proofErr w:type="spellStart"/>
            <w:r w:rsidRPr="007418DE">
              <w:rPr>
                <w:rFonts w:ascii="Arial" w:eastAsia="Times New Roman" w:hAnsi="Arial" w:cs="Arial"/>
                <w:color w:val="000000"/>
                <w:sz w:val="20"/>
                <w:szCs w:val="20"/>
                <w:lang w:val="en-US"/>
              </w:rPr>
              <w:t>Ευάγγελος</w:t>
            </w:r>
            <w:proofErr w:type="spellEnd"/>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2619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ΣΑΡΑΚΗΣ ΚΩΝΣΤΑΝΤΙΝΟΣ</w:t>
            </w:r>
          </w:p>
        </w:tc>
        <w:tc>
          <w:tcPr>
            <w:tcW w:w="2835" w:type="dxa"/>
            <w:noWrap/>
          </w:tcPr>
          <w:p w:rsidR="008C1F72" w:rsidRPr="007418DE" w:rsidRDefault="008C1F72" w:rsidP="009A777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Χα</w:t>
            </w:r>
            <w:proofErr w:type="spellStart"/>
            <w:r w:rsidRPr="007418DE">
              <w:rPr>
                <w:rFonts w:ascii="Arial" w:eastAsia="Times New Roman" w:hAnsi="Arial" w:cs="Arial"/>
                <w:color w:val="000000"/>
                <w:sz w:val="20"/>
                <w:szCs w:val="20"/>
                <w:lang w:val="en-US"/>
              </w:rPr>
              <w:t>τζητάκη</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σιλεί</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3419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ΣΑΡΙΔΟΥ ΝΙΚΗ</w:t>
            </w:r>
          </w:p>
        </w:tc>
        <w:tc>
          <w:tcPr>
            <w:tcW w:w="2835" w:type="dxa"/>
            <w:noWrap/>
          </w:tcPr>
          <w:p w:rsidR="008C1F72" w:rsidRPr="007418DE" w:rsidRDefault="008C1F72" w:rsidP="009A777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Χα</w:t>
            </w:r>
            <w:proofErr w:type="spellStart"/>
            <w:r w:rsidRPr="007418DE">
              <w:rPr>
                <w:rFonts w:ascii="Arial" w:eastAsia="Times New Roman" w:hAnsi="Arial" w:cs="Arial"/>
                <w:color w:val="000000"/>
                <w:sz w:val="20"/>
                <w:szCs w:val="20"/>
                <w:lang w:val="en-US"/>
              </w:rPr>
              <w:t>τζητάκη</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σιλεί</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3619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ΤΖΑΒΕΛΛΑΣ ΑΠΟΣΤΟΛΟΣ</w:t>
            </w:r>
          </w:p>
        </w:tc>
        <w:tc>
          <w:tcPr>
            <w:tcW w:w="2835" w:type="dxa"/>
            <w:noWrap/>
          </w:tcPr>
          <w:p w:rsidR="008C1F72" w:rsidRPr="007418DE" w:rsidRDefault="008C1F72" w:rsidP="009A777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418DE">
              <w:rPr>
                <w:rFonts w:ascii="Arial" w:eastAsia="Times New Roman" w:hAnsi="Arial" w:cs="Arial"/>
                <w:color w:val="000000"/>
                <w:sz w:val="20"/>
                <w:szCs w:val="20"/>
                <w:lang w:val="en-US"/>
              </w:rPr>
              <w:t>Χα</w:t>
            </w:r>
            <w:proofErr w:type="spellStart"/>
            <w:r w:rsidRPr="007418DE">
              <w:rPr>
                <w:rFonts w:ascii="Arial" w:eastAsia="Times New Roman" w:hAnsi="Arial" w:cs="Arial"/>
                <w:color w:val="000000"/>
                <w:sz w:val="20"/>
                <w:szCs w:val="20"/>
                <w:lang w:val="en-US"/>
              </w:rPr>
              <w:t>τζητάκη</w:t>
            </w:r>
            <w:proofErr w:type="spellEnd"/>
            <w:r w:rsidRPr="007418DE">
              <w:rPr>
                <w:rFonts w:ascii="Arial" w:eastAsia="Times New Roman" w:hAnsi="Arial" w:cs="Arial"/>
                <w:color w:val="000000"/>
                <w:sz w:val="20"/>
                <w:szCs w:val="20"/>
                <w:lang w:val="en-US"/>
              </w:rPr>
              <w:t xml:space="preserve"> Βα</w:t>
            </w:r>
            <w:proofErr w:type="spellStart"/>
            <w:r w:rsidRPr="007418DE">
              <w:rPr>
                <w:rFonts w:ascii="Arial" w:eastAsia="Times New Roman" w:hAnsi="Arial" w:cs="Arial"/>
                <w:color w:val="000000"/>
                <w:sz w:val="20"/>
                <w:szCs w:val="20"/>
                <w:lang w:val="en-US"/>
              </w:rPr>
              <w:t>σιλεί</w:t>
            </w:r>
            <w:proofErr w:type="spellEnd"/>
            <w:r w:rsidRPr="007418DE">
              <w:rPr>
                <w:rFonts w:ascii="Arial" w:eastAsia="Times New Roman" w:hAnsi="Arial" w:cs="Arial"/>
                <w:color w:val="000000"/>
                <w:sz w:val="20"/>
                <w:szCs w:val="20"/>
                <w:lang w:val="en-US"/>
              </w:rPr>
              <w:t>α</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tcPr>
          <w:p w:rsidR="008C1F72" w:rsidRPr="00D427B1"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tc>
        <w:tc>
          <w:tcPr>
            <w:tcW w:w="3755" w:type="dxa"/>
            <w:noWrap/>
            <w:vAlign w:val="bottom"/>
          </w:tcPr>
          <w:p w:rsidR="008C1F72" w:rsidRPr="000C122E"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r w:rsidRPr="000C122E">
              <w:rPr>
                <w:rFonts w:ascii="Calibri" w:hAnsi="Calibri"/>
                <w:color w:val="FF0000"/>
              </w:rPr>
              <w:t>ΤΣΟΥΤΣΑΣ ΝΙΚΟΛΑΟΣ</w:t>
            </w:r>
          </w:p>
        </w:tc>
        <w:tc>
          <w:tcPr>
            <w:tcW w:w="2835" w:type="dxa"/>
            <w:noWrap/>
          </w:tcPr>
          <w:p w:rsidR="008C1F72" w:rsidRPr="000C122E" w:rsidRDefault="00343303" w:rsidP="000C122E">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FF0000"/>
                <w:sz w:val="20"/>
                <w:szCs w:val="20"/>
              </w:rPr>
            </w:pPr>
            <w:r w:rsidRPr="000C122E">
              <w:rPr>
                <w:rFonts w:ascii="Arial" w:eastAsia="Times New Roman" w:hAnsi="Arial" w:cs="Arial"/>
                <w:color w:val="FF0000"/>
                <w:sz w:val="20"/>
                <w:szCs w:val="20"/>
              </w:rPr>
              <w:t xml:space="preserve">Αναστολή φοίτησης </w:t>
            </w:r>
          </w:p>
        </w:tc>
      </w:tr>
      <w:tr w:rsidR="008C1F72" w:rsidRPr="007418DE" w:rsidTr="00D427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lang w:val="en-US"/>
              </w:rPr>
            </w:pPr>
          </w:p>
        </w:tc>
        <w:tc>
          <w:tcPr>
            <w:tcW w:w="1080" w:type="dxa"/>
            <w:noWrap/>
            <w:hideMark/>
          </w:tcPr>
          <w:p w:rsidR="008C1F72" w:rsidRPr="008C1F72" w:rsidRDefault="008C1F72" w:rsidP="00682A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3119</w:t>
            </w:r>
          </w:p>
        </w:tc>
        <w:tc>
          <w:tcPr>
            <w:tcW w:w="3755" w:type="dxa"/>
            <w:noWrap/>
            <w:vAlign w:val="bottom"/>
            <w:hideMark/>
          </w:tcPr>
          <w:p w:rsidR="008C1F72" w:rsidRDefault="008C1F7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ΦΑΡΜΑΚΗ ΧΡΙΣΤΙΝΑ </w:t>
            </w:r>
          </w:p>
        </w:tc>
        <w:tc>
          <w:tcPr>
            <w:tcW w:w="2835" w:type="dxa"/>
            <w:noWrap/>
          </w:tcPr>
          <w:p w:rsidR="008C1F72" w:rsidRPr="007418DE" w:rsidRDefault="008C1F72" w:rsidP="00A56F3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Pr>
                <w:rFonts w:ascii="Arial" w:eastAsia="Times New Roman" w:hAnsi="Arial" w:cs="Arial"/>
                <w:color w:val="000000"/>
                <w:sz w:val="20"/>
                <w:szCs w:val="20"/>
              </w:rPr>
              <w:t>Χριστούλας Κοσμάς</w:t>
            </w:r>
          </w:p>
        </w:tc>
      </w:tr>
      <w:tr w:rsidR="008C1F72" w:rsidRPr="007418DE" w:rsidTr="00D427B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8C1F72" w:rsidRPr="008C1F72" w:rsidRDefault="008C1F72" w:rsidP="008C1F72">
            <w:pPr>
              <w:pStyle w:val="a5"/>
              <w:numPr>
                <w:ilvl w:val="0"/>
                <w:numId w:val="3"/>
              </w:numPr>
              <w:jc w:val="center"/>
              <w:rPr>
                <w:rFonts w:ascii="Arial" w:eastAsia="Times New Roman" w:hAnsi="Arial" w:cs="Arial"/>
                <w:color w:val="000000"/>
                <w:sz w:val="20"/>
                <w:szCs w:val="20"/>
              </w:rPr>
            </w:pPr>
          </w:p>
        </w:tc>
        <w:tc>
          <w:tcPr>
            <w:tcW w:w="1080" w:type="dxa"/>
            <w:noWrap/>
            <w:hideMark/>
          </w:tcPr>
          <w:p w:rsidR="008C1F72" w:rsidRPr="00D427B1" w:rsidRDefault="008C1F72" w:rsidP="00682A1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1919</w:t>
            </w:r>
          </w:p>
        </w:tc>
        <w:tc>
          <w:tcPr>
            <w:tcW w:w="3755" w:type="dxa"/>
            <w:noWrap/>
            <w:vAlign w:val="bottom"/>
            <w:hideMark/>
          </w:tcPr>
          <w:p w:rsidR="008C1F72" w:rsidRDefault="008C1F72">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ΧΑΡΑΛΑΜΠΟΠΟΥΛΟΣ ΧΑΡΑΛΑΜΠΟΣ</w:t>
            </w:r>
          </w:p>
        </w:tc>
        <w:tc>
          <w:tcPr>
            <w:tcW w:w="2835" w:type="dxa"/>
            <w:noWrap/>
          </w:tcPr>
          <w:p w:rsidR="008C1F72" w:rsidRPr="007418DE" w:rsidRDefault="008C1F72" w:rsidP="00A56F3D">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Pr>
                <w:rFonts w:ascii="Arial" w:eastAsia="Times New Roman" w:hAnsi="Arial" w:cs="Arial"/>
                <w:color w:val="000000"/>
                <w:sz w:val="20"/>
                <w:szCs w:val="20"/>
              </w:rPr>
              <w:t>Χριστούλας Κοσμάς</w:t>
            </w:r>
          </w:p>
        </w:tc>
      </w:tr>
    </w:tbl>
    <w:p w:rsidR="00575526" w:rsidRDefault="00575526" w:rsidP="00575526"/>
    <w:p w:rsidR="00575526" w:rsidRPr="00E32511" w:rsidRDefault="00575526" w:rsidP="00575526">
      <w:pPr>
        <w:spacing w:line="240" w:lineRule="auto"/>
        <w:jc w:val="center"/>
        <w:rPr>
          <w:rFonts w:ascii="Arial" w:hAnsi="Arial" w:cs="Arial"/>
          <w:sz w:val="24"/>
          <w:szCs w:val="24"/>
        </w:rPr>
      </w:pPr>
    </w:p>
    <w:sectPr w:rsidR="00575526" w:rsidRPr="00E32511" w:rsidSect="00E32511">
      <w:pgSz w:w="11906" w:h="16838"/>
      <w:pgMar w:top="426" w:right="1800" w:bottom="1440" w:left="1701" w:header="708" w:footer="708" w:gutter="0"/>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CAB"/>
    <w:multiLevelType w:val="hybridMultilevel"/>
    <w:tmpl w:val="676E6DD2"/>
    <w:lvl w:ilvl="0" w:tplc="96B876BC">
      <w:start w:val="1"/>
      <w:numFmt w:val="upperLetter"/>
      <w:lvlText w:val="%1."/>
      <w:lvlJc w:val="left"/>
      <w:pPr>
        <w:ind w:left="502" w:hanging="360"/>
      </w:pPr>
      <w:rPr>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
    <w:nsid w:val="3CDB64B2"/>
    <w:multiLevelType w:val="hybridMultilevel"/>
    <w:tmpl w:val="84122D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C7A37FB"/>
    <w:multiLevelType w:val="hybridMultilevel"/>
    <w:tmpl w:val="C24C6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6B"/>
    <w:rsid w:val="00003923"/>
    <w:rsid w:val="000603ED"/>
    <w:rsid w:val="00085F54"/>
    <w:rsid w:val="000A2345"/>
    <w:rsid w:val="000C122E"/>
    <w:rsid w:val="001D5009"/>
    <w:rsid w:val="00216128"/>
    <w:rsid w:val="00343303"/>
    <w:rsid w:val="003D3FB9"/>
    <w:rsid w:val="0046676A"/>
    <w:rsid w:val="00575526"/>
    <w:rsid w:val="0073678F"/>
    <w:rsid w:val="007C6C7B"/>
    <w:rsid w:val="008C1F72"/>
    <w:rsid w:val="0091416B"/>
    <w:rsid w:val="00922D27"/>
    <w:rsid w:val="00B00B90"/>
    <w:rsid w:val="00C85108"/>
    <w:rsid w:val="00D427B1"/>
    <w:rsid w:val="00E32511"/>
    <w:rsid w:val="00F067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325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2511"/>
    <w:rPr>
      <w:rFonts w:ascii="Tahoma" w:hAnsi="Tahoma" w:cs="Tahoma"/>
      <w:sz w:val="16"/>
      <w:szCs w:val="16"/>
    </w:rPr>
  </w:style>
  <w:style w:type="paragraph" w:styleId="a5">
    <w:name w:val="List Paragraph"/>
    <w:basedOn w:val="a"/>
    <w:uiPriority w:val="34"/>
    <w:qFormat/>
    <w:rsid w:val="00575526"/>
    <w:pPr>
      <w:ind w:left="720"/>
      <w:contextualSpacing/>
    </w:pPr>
  </w:style>
  <w:style w:type="table" w:styleId="a6">
    <w:name w:val="Light Grid"/>
    <w:basedOn w:val="a1"/>
    <w:uiPriority w:val="62"/>
    <w:rsid w:val="00575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325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2511"/>
    <w:rPr>
      <w:rFonts w:ascii="Tahoma" w:hAnsi="Tahoma" w:cs="Tahoma"/>
      <w:sz w:val="16"/>
      <w:szCs w:val="16"/>
    </w:rPr>
  </w:style>
  <w:style w:type="paragraph" w:styleId="a5">
    <w:name w:val="List Paragraph"/>
    <w:basedOn w:val="a"/>
    <w:uiPriority w:val="34"/>
    <w:qFormat/>
    <w:rsid w:val="00575526"/>
    <w:pPr>
      <w:ind w:left="720"/>
      <w:contextualSpacing/>
    </w:pPr>
  </w:style>
  <w:style w:type="table" w:styleId="a6">
    <w:name w:val="Light Grid"/>
    <w:basedOn w:val="a1"/>
    <w:uiPriority w:val="62"/>
    <w:rsid w:val="00575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performance.phed.auth.gr" TargetMode="External"/><Relationship Id="rId3" Type="http://schemas.microsoft.com/office/2007/relationships/stylesWithEffects" Target="stylesWithEffects.xml"/><Relationship Id="rId7" Type="http://schemas.openxmlformats.org/officeDocument/2006/relationships/hyperlink" Target="mailto:msc-hp@phe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2016-10-19T07:46:00Z</cp:lastPrinted>
  <dcterms:created xsi:type="dcterms:W3CDTF">2019-10-24T07:21:00Z</dcterms:created>
  <dcterms:modified xsi:type="dcterms:W3CDTF">2019-11-04T12:26:00Z</dcterms:modified>
</cp:coreProperties>
</file>